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F00" w:rsidRPr="006E2607" w:rsidRDefault="00B37883" w:rsidP="00AB326C">
      <w:pPr>
        <w:tabs>
          <w:tab w:val="left" w:pos="1260"/>
        </w:tabs>
        <w:spacing w:line="480" w:lineRule="auto"/>
        <w:rPr>
          <w:rFonts w:asciiTheme="minorHAnsi" w:hAnsiTheme="minorHAnsi"/>
        </w:rPr>
      </w:pPr>
    </w:p>
    <w:p w:rsidR="00AB326C" w:rsidRPr="006E2607" w:rsidRDefault="00AB326C" w:rsidP="00AB326C">
      <w:pPr>
        <w:tabs>
          <w:tab w:val="left" w:pos="1260"/>
        </w:tabs>
        <w:spacing w:line="480" w:lineRule="auto"/>
        <w:rPr>
          <w:rFonts w:asciiTheme="minorHAnsi" w:hAnsiTheme="minorHAnsi"/>
        </w:rPr>
      </w:pPr>
    </w:p>
    <w:p w:rsidR="00AB326C" w:rsidRPr="006E2607" w:rsidRDefault="00AB326C" w:rsidP="00AB326C">
      <w:pPr>
        <w:tabs>
          <w:tab w:val="left" w:pos="1260"/>
        </w:tabs>
        <w:spacing w:line="480" w:lineRule="auto"/>
        <w:rPr>
          <w:rFonts w:asciiTheme="minorHAnsi" w:hAnsiTheme="minorHAnsi"/>
        </w:rPr>
      </w:pPr>
    </w:p>
    <w:p w:rsidR="00AB326C" w:rsidRPr="006E2607" w:rsidRDefault="00AB326C" w:rsidP="00AB326C">
      <w:pPr>
        <w:tabs>
          <w:tab w:val="left" w:pos="1260"/>
        </w:tabs>
        <w:spacing w:line="480" w:lineRule="auto"/>
        <w:rPr>
          <w:rFonts w:asciiTheme="minorHAnsi" w:hAnsiTheme="minorHAnsi"/>
        </w:rPr>
      </w:pPr>
    </w:p>
    <w:p w:rsidR="00AB326C" w:rsidRPr="006E2607" w:rsidRDefault="00AB326C" w:rsidP="00AB326C">
      <w:pPr>
        <w:tabs>
          <w:tab w:val="left" w:pos="1260"/>
        </w:tabs>
        <w:spacing w:line="480" w:lineRule="auto"/>
        <w:rPr>
          <w:rFonts w:asciiTheme="minorHAnsi" w:hAnsiTheme="minorHAnsi"/>
        </w:rPr>
      </w:pPr>
    </w:p>
    <w:p w:rsidR="00AB326C" w:rsidRPr="006E2607" w:rsidRDefault="00AB326C" w:rsidP="00AB326C">
      <w:pPr>
        <w:tabs>
          <w:tab w:val="left" w:pos="1260"/>
        </w:tabs>
        <w:spacing w:line="480" w:lineRule="auto"/>
        <w:rPr>
          <w:rFonts w:asciiTheme="minorHAnsi" w:hAnsiTheme="minorHAnsi"/>
        </w:rPr>
      </w:pPr>
    </w:p>
    <w:p w:rsidR="00AB326C" w:rsidRPr="006E2607" w:rsidRDefault="00AB326C" w:rsidP="00AB326C">
      <w:pPr>
        <w:tabs>
          <w:tab w:val="left" w:pos="1260"/>
        </w:tabs>
        <w:spacing w:line="480" w:lineRule="auto"/>
        <w:rPr>
          <w:rFonts w:asciiTheme="minorHAnsi" w:hAnsiTheme="minorHAnsi"/>
        </w:rPr>
      </w:pPr>
    </w:p>
    <w:p w:rsidR="00AB326C" w:rsidRPr="006E2607" w:rsidRDefault="00AB326C" w:rsidP="00AB326C">
      <w:pPr>
        <w:tabs>
          <w:tab w:val="left" w:pos="1260"/>
        </w:tabs>
        <w:spacing w:line="480" w:lineRule="auto"/>
        <w:jc w:val="center"/>
        <w:rPr>
          <w:rFonts w:asciiTheme="minorHAnsi" w:hAnsiTheme="minorHAnsi"/>
        </w:rPr>
      </w:pPr>
      <w:commentRangeStart w:id="0"/>
      <w:r w:rsidRPr="006E2607">
        <w:rPr>
          <w:rFonts w:asciiTheme="minorHAnsi" w:hAnsiTheme="minorHAnsi"/>
        </w:rPr>
        <w:t>LIBR 210 - 13</w:t>
      </w:r>
    </w:p>
    <w:p w:rsidR="00AB326C" w:rsidRPr="006E2607" w:rsidRDefault="00AB326C" w:rsidP="00AB326C">
      <w:pPr>
        <w:tabs>
          <w:tab w:val="left" w:pos="1260"/>
        </w:tabs>
        <w:spacing w:line="480" w:lineRule="auto"/>
        <w:jc w:val="center"/>
        <w:rPr>
          <w:rFonts w:asciiTheme="minorHAnsi" w:hAnsiTheme="minorHAnsi"/>
        </w:rPr>
      </w:pPr>
      <w:r w:rsidRPr="006E2607">
        <w:rPr>
          <w:rFonts w:asciiTheme="minorHAnsi" w:hAnsiTheme="minorHAnsi"/>
        </w:rPr>
        <w:t>Practice Questions #1</w:t>
      </w:r>
    </w:p>
    <w:p w:rsidR="00AB326C" w:rsidRPr="006E2607" w:rsidRDefault="00AB326C" w:rsidP="00AB326C">
      <w:pPr>
        <w:tabs>
          <w:tab w:val="left" w:pos="1260"/>
        </w:tabs>
        <w:spacing w:line="480" w:lineRule="auto"/>
        <w:jc w:val="center"/>
        <w:rPr>
          <w:rFonts w:asciiTheme="minorHAnsi" w:hAnsiTheme="minorHAnsi"/>
        </w:rPr>
      </w:pPr>
      <w:r w:rsidRPr="006E2607">
        <w:rPr>
          <w:rFonts w:asciiTheme="minorHAnsi" w:hAnsiTheme="minorHAnsi"/>
        </w:rPr>
        <w:t xml:space="preserve">Melissa </w:t>
      </w:r>
      <w:proofErr w:type="spellStart"/>
      <w:r w:rsidRPr="006E2607">
        <w:rPr>
          <w:rFonts w:asciiTheme="minorHAnsi" w:hAnsiTheme="minorHAnsi"/>
        </w:rPr>
        <w:t>Eleftherion</w:t>
      </w:r>
      <w:proofErr w:type="spellEnd"/>
      <w:r w:rsidRPr="006E2607">
        <w:rPr>
          <w:rFonts w:asciiTheme="minorHAnsi" w:hAnsiTheme="minorHAnsi"/>
        </w:rPr>
        <w:t xml:space="preserve"> Carr</w:t>
      </w:r>
      <w:commentRangeEnd w:id="0"/>
      <w:r w:rsidR="00A71B7F">
        <w:rPr>
          <w:rStyle w:val="CommentReference"/>
        </w:rPr>
        <w:commentReference w:id="0"/>
      </w:r>
    </w:p>
    <w:p w:rsidR="00AB326C" w:rsidRPr="006E2607" w:rsidRDefault="00AB326C" w:rsidP="00AB326C">
      <w:pPr>
        <w:tabs>
          <w:tab w:val="left" w:pos="1260"/>
        </w:tabs>
        <w:spacing w:line="480" w:lineRule="auto"/>
        <w:jc w:val="center"/>
        <w:rPr>
          <w:rFonts w:asciiTheme="minorHAnsi" w:hAnsiTheme="minorHAnsi"/>
        </w:rPr>
      </w:pPr>
      <w:r w:rsidRPr="006E2607">
        <w:rPr>
          <w:rFonts w:asciiTheme="minorHAnsi" w:hAnsiTheme="minorHAnsi"/>
        </w:rPr>
        <w:t>March 5, 2012</w:t>
      </w:r>
    </w:p>
    <w:p w:rsidR="00AB326C" w:rsidRPr="006E2607" w:rsidRDefault="00AB326C" w:rsidP="00AB326C">
      <w:pPr>
        <w:tabs>
          <w:tab w:val="left" w:pos="1260"/>
        </w:tabs>
        <w:spacing w:line="480" w:lineRule="auto"/>
        <w:rPr>
          <w:rFonts w:asciiTheme="minorHAnsi" w:hAnsiTheme="minorHAnsi"/>
        </w:rPr>
      </w:pPr>
    </w:p>
    <w:p w:rsidR="00AB326C" w:rsidRPr="006E2607" w:rsidRDefault="00AB326C" w:rsidP="00AB326C">
      <w:pPr>
        <w:rPr>
          <w:rFonts w:asciiTheme="minorHAnsi" w:hAnsiTheme="minorHAnsi"/>
          <w:b/>
        </w:rPr>
        <w:sectPr w:rsidR="00AB326C" w:rsidRPr="006E2607">
          <w:footnotePr>
            <w:pos w:val="beneathText"/>
          </w:footnotePr>
          <w:pgSz w:w="12240" w:h="15840"/>
          <w:pgMar w:top="1440" w:right="1440" w:bottom="1440" w:left="1440" w:header="720" w:footer="720" w:gutter="0"/>
          <w:cols w:space="720"/>
          <w:docGrid w:linePitch="360"/>
        </w:sectPr>
      </w:pPr>
    </w:p>
    <w:p w:rsidR="00AB326C" w:rsidRPr="006E2607" w:rsidRDefault="00AB326C" w:rsidP="00AB326C">
      <w:pPr>
        <w:rPr>
          <w:rFonts w:asciiTheme="minorHAnsi" w:hAnsiTheme="minorHAnsi"/>
          <w:b/>
        </w:rPr>
      </w:pPr>
      <w:r w:rsidRPr="006E2607">
        <w:rPr>
          <w:rFonts w:asciiTheme="minorHAnsi" w:hAnsiTheme="minorHAnsi"/>
          <w:b/>
        </w:rPr>
        <w:lastRenderedPageBreak/>
        <w:t xml:space="preserve">Practice questions #1 </w:t>
      </w:r>
    </w:p>
    <w:p w:rsidR="00AB326C" w:rsidRPr="006E2607" w:rsidRDefault="00AB326C" w:rsidP="00AB326C">
      <w:pPr>
        <w:rPr>
          <w:rFonts w:asciiTheme="minorHAnsi" w:hAnsiTheme="minorHAnsi"/>
          <w:b/>
        </w:rPr>
      </w:pPr>
    </w:p>
    <w:p w:rsidR="00AB326C" w:rsidRPr="006E2607" w:rsidRDefault="00AB326C" w:rsidP="00AB326C">
      <w:pPr>
        <w:rPr>
          <w:rFonts w:asciiTheme="minorHAnsi" w:hAnsiTheme="minorHAnsi"/>
        </w:rPr>
      </w:pPr>
      <w:r w:rsidRPr="006E2607">
        <w:rPr>
          <w:rFonts w:asciiTheme="minorHAnsi" w:hAnsiTheme="minorHAnsi"/>
        </w:rPr>
        <w:t xml:space="preserve">Preface: My preliminary research included scanning and reading our </w:t>
      </w:r>
      <w:proofErr w:type="spellStart"/>
      <w:r w:rsidRPr="006E2607">
        <w:rPr>
          <w:rFonts w:asciiTheme="minorHAnsi" w:hAnsiTheme="minorHAnsi"/>
        </w:rPr>
        <w:t>GoogleDoc</w:t>
      </w:r>
      <w:proofErr w:type="spellEnd"/>
      <w:r w:rsidRPr="006E2607">
        <w:rPr>
          <w:rFonts w:asciiTheme="minorHAnsi" w:hAnsiTheme="minorHAnsi"/>
        </w:rPr>
        <w:t xml:space="preserve"> to help match the annotated resources with questions that could potentially be answered by said resources. Where I note that I conducted this preliminary search, it should be known that this was done in one or two sittings, not individually per question.</w:t>
      </w:r>
    </w:p>
    <w:p w:rsidR="00AB326C" w:rsidRPr="006E2607" w:rsidRDefault="00AB326C" w:rsidP="00AB326C">
      <w:pPr>
        <w:rPr>
          <w:rFonts w:asciiTheme="minorHAnsi" w:hAnsiTheme="minorHAnsi"/>
          <w:b/>
        </w:rPr>
      </w:pPr>
    </w:p>
    <w:p w:rsidR="00AB326C" w:rsidRPr="006E2607" w:rsidRDefault="00AB326C" w:rsidP="00AB326C">
      <w:pPr>
        <w:numPr>
          <w:ilvl w:val="0"/>
          <w:numId w:val="1"/>
        </w:numPr>
        <w:rPr>
          <w:rFonts w:asciiTheme="minorHAnsi" w:hAnsiTheme="minorHAnsi"/>
        </w:rPr>
      </w:pPr>
      <w:r w:rsidRPr="006E2607">
        <w:rPr>
          <w:rFonts w:asciiTheme="minorHAnsi" w:hAnsiTheme="minorHAnsi"/>
        </w:rPr>
        <w:t>I am doing some research for my sociology of education course, and I need to know the percentage of Caucasian, African-American, Latino, and Asian people in the United States over the age of 25 who have at least a bachelor’s degree.  I need relatively recent data, probably from sometime in the last ten years.  I’ve been poking around on Google for more than an hour, and I can’t find anything that just gives me the numbers.  Can you help me? (You need to list the percentages for each group in addition to explaining your process and providing a source.)</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a: </w:t>
      </w:r>
      <w:r w:rsidRPr="006E2607">
        <w:rPr>
          <w:rFonts w:asciiTheme="minorHAnsi" w:hAnsiTheme="minorHAnsi"/>
        </w:rPr>
        <w:tab/>
        <w:t>As of 2010:</w:t>
      </w:r>
    </w:p>
    <w:p w:rsidR="00AB326C" w:rsidRPr="006E2607" w:rsidRDefault="00AB326C" w:rsidP="00AB326C">
      <w:pPr>
        <w:rPr>
          <w:rFonts w:asciiTheme="minorHAnsi" w:hAnsiTheme="minorHAnsi"/>
        </w:rPr>
      </w:pPr>
      <w:r w:rsidRPr="006E2607">
        <w:rPr>
          <w:rFonts w:asciiTheme="minorHAnsi" w:hAnsiTheme="minorHAnsi"/>
        </w:rPr>
        <w:tab/>
      </w:r>
    </w:p>
    <w:p w:rsidR="00AB326C" w:rsidRPr="006E2607" w:rsidRDefault="00AB326C" w:rsidP="00AB326C">
      <w:pPr>
        <w:rPr>
          <w:rFonts w:asciiTheme="minorHAnsi" w:hAnsiTheme="minorHAnsi"/>
        </w:rPr>
      </w:pPr>
      <w:r w:rsidRPr="006E2607">
        <w:rPr>
          <w:rFonts w:asciiTheme="minorHAnsi" w:hAnsiTheme="minorHAnsi"/>
        </w:rPr>
        <w:tab/>
        <w:t>Caucasian: 30.3%</w:t>
      </w:r>
    </w:p>
    <w:p w:rsidR="00AB326C" w:rsidRPr="006E2607" w:rsidRDefault="00AB326C" w:rsidP="00AB326C">
      <w:pPr>
        <w:rPr>
          <w:rFonts w:asciiTheme="minorHAnsi" w:hAnsiTheme="minorHAnsi"/>
        </w:rPr>
      </w:pPr>
      <w:r w:rsidRPr="006E2607">
        <w:rPr>
          <w:rFonts w:asciiTheme="minorHAnsi" w:hAnsiTheme="minorHAnsi"/>
        </w:rPr>
        <w:tab/>
        <w:t>African-American: 19.8%</w:t>
      </w:r>
    </w:p>
    <w:p w:rsidR="00AB326C" w:rsidRPr="006E2607" w:rsidRDefault="00AB326C" w:rsidP="00AB326C">
      <w:pPr>
        <w:rPr>
          <w:rFonts w:asciiTheme="minorHAnsi" w:hAnsiTheme="minorHAnsi"/>
        </w:rPr>
      </w:pPr>
      <w:r w:rsidRPr="006E2607">
        <w:rPr>
          <w:rFonts w:asciiTheme="minorHAnsi" w:hAnsiTheme="minorHAnsi"/>
        </w:rPr>
        <w:tab/>
        <w:t>Latino: 13.9%</w:t>
      </w:r>
    </w:p>
    <w:p w:rsidR="00AB326C" w:rsidRPr="006E2607" w:rsidRDefault="00AB326C" w:rsidP="00AB326C">
      <w:pPr>
        <w:rPr>
          <w:rFonts w:asciiTheme="minorHAnsi" w:hAnsiTheme="minorHAnsi"/>
        </w:rPr>
      </w:pPr>
      <w:r w:rsidRPr="006E2607">
        <w:rPr>
          <w:rFonts w:asciiTheme="minorHAnsi" w:hAnsiTheme="minorHAnsi"/>
        </w:rPr>
        <w:tab/>
        <w:t>Asian: 52.4%</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Source: Statistical Abstract: </w:t>
      </w:r>
      <w:hyperlink r:id="rId7" w:history="1">
        <w:r w:rsidRPr="006E2607">
          <w:rPr>
            <w:rStyle w:val="Hyperlink"/>
            <w:rFonts w:asciiTheme="minorHAnsi" w:hAnsiTheme="minorHAnsi"/>
          </w:rPr>
          <w:t>http://www.census.gov/compendia/statab/cats/education/educational_attainment.html</w:t>
        </w:r>
      </w:hyperlink>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b. </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First, I thought I would locate the answer in Historical Statistics of the US but clearly that was incorrect as it lists historical, </w:t>
      </w:r>
      <w:commentRangeStart w:id="1"/>
      <w:r w:rsidRPr="006E2607">
        <w:rPr>
          <w:rFonts w:asciiTheme="minorHAnsi" w:hAnsiTheme="minorHAnsi"/>
        </w:rPr>
        <w:t xml:space="preserve">not the most current data. </w:t>
      </w:r>
      <w:commentRangeEnd w:id="1"/>
      <w:r w:rsidR="00A71B7F">
        <w:rPr>
          <w:rStyle w:val="CommentReference"/>
        </w:rPr>
        <w:commentReference w:id="1"/>
      </w:r>
      <w:r w:rsidRPr="006E2607">
        <w:rPr>
          <w:rFonts w:asciiTheme="minorHAnsi" w:hAnsiTheme="minorHAnsi"/>
        </w:rPr>
        <w:t xml:space="preserve">Next, I checked Statistical Abstract of the United States using the link from our </w:t>
      </w:r>
      <w:proofErr w:type="spellStart"/>
      <w:r w:rsidRPr="006E2607">
        <w:rPr>
          <w:rFonts w:asciiTheme="minorHAnsi" w:hAnsiTheme="minorHAnsi"/>
        </w:rPr>
        <w:t>GoogleDoc</w:t>
      </w:r>
      <w:proofErr w:type="spellEnd"/>
      <w:r w:rsidRPr="006E2607">
        <w:rPr>
          <w:rFonts w:asciiTheme="minorHAnsi" w:hAnsiTheme="minorHAnsi"/>
        </w:rPr>
        <w:t xml:space="preserve">. I decided to use this source based on James’ primary annotation, which describes SA’s focus on hard data and user-friendly access. Using the Browse Sections sidebar, I selected Education&gt;Higher Education: Degrees and downloaded the PDF which corresponds to 300 - Degrees Earned by Level and Race/Ethnicity </w:t>
      </w:r>
      <w:hyperlink r:id="rId8" w:history="1">
        <w:r w:rsidRPr="006E2607">
          <w:rPr>
            <w:rStyle w:val="Hyperlink"/>
            <w:rFonts w:asciiTheme="minorHAnsi" w:hAnsiTheme="minorHAnsi"/>
          </w:rPr>
          <w:t>[Excel 65k]</w:t>
        </w:r>
      </w:hyperlink>
      <w:r w:rsidRPr="006E2607">
        <w:rPr>
          <w:rFonts w:asciiTheme="minorHAnsi" w:hAnsiTheme="minorHAnsi"/>
        </w:rPr>
        <w:t xml:space="preserve"> | </w:t>
      </w:r>
      <w:hyperlink r:id="rId9" w:history="1">
        <w:r w:rsidRPr="006E2607">
          <w:rPr>
            <w:rStyle w:val="Hyperlink"/>
            <w:rFonts w:asciiTheme="minorHAnsi" w:hAnsiTheme="minorHAnsi"/>
          </w:rPr>
          <w:t>[PDF 73k]</w:t>
        </w:r>
      </w:hyperlink>
      <w:r w:rsidRPr="006E2607">
        <w:rPr>
          <w:rFonts w:asciiTheme="minorHAnsi" w:hAnsiTheme="minorHAnsi"/>
        </w:rPr>
        <w:t xml:space="preserve">. At first glance, it seemed to have the info I sought but I then realized it did not specify that the studies were age 25 and over. I returned to the Browse Sections sidebar, and selected Education&gt;Educational Attainment. Then, I downloaded the PDF for 230 - Educational Attainment by Race, Hispanic Origin, and Sex </w:t>
      </w:r>
      <w:hyperlink r:id="rId10" w:history="1">
        <w:r w:rsidRPr="006E2607">
          <w:rPr>
            <w:rStyle w:val="Hyperlink"/>
            <w:rFonts w:asciiTheme="minorHAnsi" w:hAnsiTheme="minorHAnsi"/>
          </w:rPr>
          <w:t>[Excel 47k]</w:t>
        </w:r>
      </w:hyperlink>
      <w:r w:rsidRPr="006E2607">
        <w:rPr>
          <w:rFonts w:asciiTheme="minorHAnsi" w:hAnsiTheme="minorHAnsi"/>
        </w:rPr>
        <w:t xml:space="preserve"> | </w:t>
      </w:r>
      <w:hyperlink r:id="rId11" w:history="1">
        <w:r w:rsidRPr="006E2607">
          <w:rPr>
            <w:rStyle w:val="Hyperlink"/>
            <w:rFonts w:asciiTheme="minorHAnsi" w:hAnsiTheme="minorHAnsi"/>
          </w:rPr>
          <w:t>[PDF 56k]</w:t>
        </w:r>
      </w:hyperlink>
    </w:p>
    <w:p w:rsidR="00AB326C" w:rsidRPr="006E2607" w:rsidRDefault="00AB326C" w:rsidP="00AB326C">
      <w:pPr>
        <w:rPr>
          <w:rFonts w:asciiTheme="minorHAnsi" w:hAnsiTheme="minorHAnsi"/>
        </w:rPr>
      </w:pPr>
      <w:r w:rsidRPr="006E2607">
        <w:rPr>
          <w:rFonts w:asciiTheme="minorHAnsi" w:hAnsiTheme="minorHAnsi"/>
        </w:rPr>
        <w:t xml:space="preserve"> </w:t>
      </w:r>
    </w:p>
    <w:p w:rsidR="00AB326C" w:rsidRPr="006E2607" w:rsidRDefault="00AB326C" w:rsidP="00AB326C">
      <w:pPr>
        <w:rPr>
          <w:rFonts w:asciiTheme="minorHAnsi" w:hAnsiTheme="minorHAnsi"/>
        </w:rPr>
      </w:pPr>
      <w:r w:rsidRPr="006E2607">
        <w:rPr>
          <w:rFonts w:asciiTheme="minorHAnsi" w:hAnsiTheme="minorHAnsi"/>
        </w:rPr>
        <w:t xml:space="preserve">c. </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Q: My husband is interested in starting his own farm and would like a resource that can give him hard data related to the current production expenses involved in owning and operating a farm. Do you know of such a resource that he can readily access from home?</w:t>
      </w:r>
    </w:p>
    <w:p w:rsidR="00AB326C" w:rsidRPr="006E2607" w:rsidRDefault="00AB326C" w:rsidP="00AB326C">
      <w:pPr>
        <w:rPr>
          <w:rFonts w:asciiTheme="minorHAnsi" w:hAnsiTheme="minorHAnsi"/>
        </w:rPr>
      </w:pPr>
      <w:r w:rsidRPr="006E2607">
        <w:rPr>
          <w:rFonts w:asciiTheme="minorHAnsi" w:hAnsiTheme="minorHAnsi"/>
        </w:rPr>
        <w:t xml:space="preserve"> </w:t>
      </w:r>
    </w:p>
    <w:p w:rsidR="00AB326C" w:rsidRPr="006E2607" w:rsidRDefault="00AB326C" w:rsidP="00AB326C">
      <w:pPr>
        <w:rPr>
          <w:rFonts w:asciiTheme="minorHAnsi" w:hAnsiTheme="minorHAnsi"/>
        </w:rPr>
      </w:pPr>
      <w:r w:rsidRPr="006E2607">
        <w:rPr>
          <w:rFonts w:asciiTheme="minorHAnsi" w:hAnsiTheme="minorHAnsi"/>
        </w:rPr>
        <w:lastRenderedPageBreak/>
        <w:t xml:space="preserve">A: That sounds really interesting and I think I know a great source to recommend to your husband! Statistical Abstract can give you current statistical data about the costs of owning and operating a farm. Here’s a link to get you started: </w:t>
      </w:r>
      <w:hyperlink r:id="rId12" w:history="1">
        <w:r w:rsidRPr="006E2607">
          <w:rPr>
            <w:rStyle w:val="Hyperlink"/>
            <w:rFonts w:asciiTheme="minorHAnsi" w:hAnsiTheme="minorHAnsi"/>
          </w:rPr>
          <w:t>http://www.census.gov/compendia/statab/cats/agriculture.html</w:t>
        </w:r>
      </w:hyperlink>
    </w:p>
    <w:p w:rsidR="00AB326C" w:rsidRPr="006E2607" w:rsidRDefault="00AB326C" w:rsidP="00AB326C">
      <w:pPr>
        <w:rPr>
          <w:rFonts w:asciiTheme="minorHAnsi" w:hAnsiTheme="minorHAnsi"/>
        </w:rPr>
      </w:pPr>
      <w:r w:rsidRPr="006E2607">
        <w:rPr>
          <w:rFonts w:asciiTheme="minorHAnsi" w:hAnsiTheme="minorHAnsi"/>
        </w:rPr>
        <w:t>From the homepage, a helpful and quick way to search this site is to use the Browse Sections sidebar. You’ll need to scan the drop down menus for pertinent info, then be directed to a page where you can download PDFs (or documents) with the information you’re seeking. Let me know if there’s more I can help you with.</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d. search: 15 minutes</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p>
    <w:p w:rsidR="00AB326C" w:rsidRPr="006E2607" w:rsidRDefault="00AB326C" w:rsidP="00AB326C">
      <w:pPr>
        <w:numPr>
          <w:ilvl w:val="0"/>
          <w:numId w:val="1"/>
        </w:numPr>
        <w:rPr>
          <w:rFonts w:asciiTheme="minorHAnsi" w:hAnsiTheme="minorHAnsi"/>
        </w:rPr>
      </w:pPr>
      <w:r w:rsidRPr="006E2607">
        <w:rPr>
          <w:rFonts w:asciiTheme="minorHAnsi" w:hAnsiTheme="minorHAnsi"/>
        </w:rPr>
        <w:t>SKIP I am interested in examining the atmospheric concentration of carbon dioxide historically.  I’m wondering if there is data from the early 20</w:t>
      </w:r>
      <w:r w:rsidRPr="006E2607">
        <w:rPr>
          <w:rFonts w:asciiTheme="minorHAnsi" w:hAnsiTheme="minorHAnsi"/>
          <w:vertAlign w:val="superscript"/>
        </w:rPr>
        <w:t>th</w:t>
      </w:r>
      <w:r w:rsidRPr="006E2607">
        <w:rPr>
          <w:rFonts w:asciiTheme="minorHAnsi" w:hAnsiTheme="minorHAnsi"/>
        </w:rPr>
        <w:t xml:space="preserve"> century that I can compare to current data?  I’m hoping I might be able to compare a year like 1900 to a year like 2000.  It wouldn’t have to be exactly these years, but I would like the data to be from around those two years. Can you help me?  (In your answer you need to include the actual concentration of CO2 for one year around 1900 and one for around 2000.)</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p>
    <w:p w:rsidR="00AB326C" w:rsidRPr="006E2607" w:rsidRDefault="00AB326C" w:rsidP="00AB326C">
      <w:pPr>
        <w:numPr>
          <w:ilvl w:val="0"/>
          <w:numId w:val="1"/>
        </w:numPr>
        <w:rPr>
          <w:rFonts w:asciiTheme="minorHAnsi" w:hAnsiTheme="minorHAnsi"/>
        </w:rPr>
      </w:pPr>
      <w:r w:rsidRPr="006E2607">
        <w:rPr>
          <w:rFonts w:asciiTheme="minorHAnsi" w:hAnsiTheme="minorHAnsi"/>
        </w:rPr>
        <w:t>I am doing some research on trends in the agriculture industry.  How many farms were in the state of Iowa in 2001, 2003, and 2006?  I don’t necessarily need those exact years, but I would like data from a range of years in the 2000’s so that I can see the trend.  Where should I look?  (In your answer you need to include the actual numbers for a span of years to show a trend.)</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a. Statistical Abstract of the United States: </w:t>
      </w:r>
      <w:hyperlink r:id="rId13" w:history="1">
        <w:r w:rsidRPr="006E2607">
          <w:rPr>
            <w:rStyle w:val="Hyperlink"/>
            <w:rFonts w:asciiTheme="minorHAnsi" w:hAnsiTheme="minorHAnsi"/>
          </w:rPr>
          <w:t>http://www.census.gov/compendia/statab/</w:t>
        </w:r>
      </w:hyperlink>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2000</w:t>
      </w:r>
      <w:commentRangeStart w:id="2"/>
      <w:r w:rsidRPr="006E2607">
        <w:rPr>
          <w:rFonts w:asciiTheme="minorHAnsi" w:hAnsiTheme="minorHAnsi"/>
        </w:rPr>
        <w:t>: 94</w:t>
      </w:r>
    </w:p>
    <w:p w:rsidR="00AB326C" w:rsidRPr="006E2607" w:rsidRDefault="00AB326C" w:rsidP="00AB326C">
      <w:pPr>
        <w:rPr>
          <w:rFonts w:asciiTheme="minorHAnsi" w:hAnsiTheme="minorHAnsi"/>
        </w:rPr>
      </w:pPr>
      <w:r w:rsidRPr="006E2607">
        <w:rPr>
          <w:rFonts w:asciiTheme="minorHAnsi" w:hAnsiTheme="minorHAnsi"/>
        </w:rPr>
        <w:t>2002: 91</w:t>
      </w:r>
    </w:p>
    <w:p w:rsidR="00AB326C" w:rsidRPr="006E2607" w:rsidRDefault="00AB326C" w:rsidP="00AB326C">
      <w:pPr>
        <w:rPr>
          <w:rFonts w:asciiTheme="minorHAnsi" w:hAnsiTheme="minorHAnsi"/>
        </w:rPr>
      </w:pPr>
      <w:r w:rsidRPr="006E2607">
        <w:rPr>
          <w:rFonts w:asciiTheme="minorHAnsi" w:hAnsiTheme="minorHAnsi"/>
        </w:rPr>
        <w:t>2007: 93</w:t>
      </w:r>
      <w:commentRangeEnd w:id="2"/>
      <w:r w:rsidR="00A71B7F">
        <w:rPr>
          <w:rStyle w:val="CommentReference"/>
        </w:rPr>
        <w:commentReference w:id="2"/>
      </w:r>
    </w:p>
    <w:p w:rsidR="00AB326C" w:rsidRPr="006E2607" w:rsidRDefault="00AB326C" w:rsidP="00AB326C">
      <w:pPr>
        <w:rPr>
          <w:rFonts w:asciiTheme="minorHAnsi" w:hAnsiTheme="minorHAnsi"/>
        </w:rPr>
      </w:pPr>
      <w:r w:rsidRPr="006E2607">
        <w:rPr>
          <w:rFonts w:asciiTheme="minorHAnsi" w:hAnsiTheme="minorHAnsi"/>
        </w:rPr>
        <w:t xml:space="preserve"> </w:t>
      </w:r>
    </w:p>
    <w:p w:rsidR="00AB326C" w:rsidRPr="006E2607" w:rsidRDefault="00AB326C" w:rsidP="00AB326C">
      <w:pPr>
        <w:rPr>
          <w:rFonts w:asciiTheme="minorHAnsi" w:hAnsiTheme="minorHAnsi"/>
        </w:rPr>
      </w:pPr>
      <w:r w:rsidRPr="006E2607">
        <w:rPr>
          <w:rFonts w:asciiTheme="minorHAnsi" w:hAnsiTheme="minorHAnsi"/>
        </w:rPr>
        <w:t xml:space="preserve">b. First, I scanned the Google Doc for a source that seemed potentially helpful for answering this question. Statistical Abstract was one of two choices, along with Omni Gazetteer. From the statistical abstract’s homepage, I browsed the sidebar then selected Agriculture&gt;Farms and Farmland. I downloaded the PDF for Farms--Number and Acreage by State </w:t>
      </w:r>
      <w:hyperlink r:id="rId14" w:history="1">
        <w:r w:rsidRPr="006E2607">
          <w:rPr>
            <w:rStyle w:val="Hyperlink"/>
            <w:rFonts w:asciiTheme="minorHAnsi" w:hAnsiTheme="minorHAnsi"/>
          </w:rPr>
          <w:t>[Excel 131k]</w:t>
        </w:r>
      </w:hyperlink>
      <w:r w:rsidRPr="006E2607">
        <w:rPr>
          <w:rFonts w:asciiTheme="minorHAnsi" w:hAnsiTheme="minorHAnsi"/>
        </w:rPr>
        <w:t xml:space="preserve"> | </w:t>
      </w:r>
      <w:hyperlink r:id="rId15" w:history="1">
        <w:r w:rsidRPr="006E2607">
          <w:rPr>
            <w:rStyle w:val="Hyperlink"/>
            <w:rFonts w:asciiTheme="minorHAnsi" w:hAnsiTheme="minorHAnsi"/>
          </w:rPr>
          <w:t>[PDF 68k]</w:t>
        </w:r>
      </w:hyperlink>
      <w:r w:rsidRPr="006E2607">
        <w:rPr>
          <w:rFonts w:asciiTheme="minorHAnsi" w:hAnsiTheme="minorHAnsi"/>
        </w:rPr>
        <w:t xml:space="preserve"> but it unfortunately did not list data from a range of years in the 2000s, only from 2002 and 2007. So, I went to option 2: Omni Gazetteer. Since the Omni Gazetteer is not available online through King Library and I did not request the print edition in time, I then tried WorldCat.org to locate a copy to no avail. Then, I tried American Fact Finder, which I know to be a valuable statistical resource but was unsuccessful. I returned to Statistical Abstract to see whether I missed another viable option. I was able to locate another document in the list to help fill in the gaps. By cross-referencing the PDFs for Farms-Number, Acreage, and Value by State </w:t>
      </w:r>
      <w:hyperlink r:id="rId16" w:history="1">
        <w:r w:rsidRPr="006E2607">
          <w:rPr>
            <w:rStyle w:val="Hyperlink"/>
            <w:rFonts w:asciiTheme="minorHAnsi" w:hAnsiTheme="minorHAnsi"/>
          </w:rPr>
          <w:t>[Excel 44k]</w:t>
        </w:r>
      </w:hyperlink>
      <w:r w:rsidRPr="006E2607">
        <w:rPr>
          <w:rFonts w:asciiTheme="minorHAnsi" w:hAnsiTheme="minorHAnsi"/>
        </w:rPr>
        <w:t xml:space="preserve"> | </w:t>
      </w:r>
      <w:hyperlink r:id="rId17" w:history="1">
        <w:r w:rsidRPr="006E2607">
          <w:rPr>
            <w:rStyle w:val="Hyperlink"/>
            <w:rFonts w:asciiTheme="minorHAnsi" w:hAnsiTheme="minorHAnsi"/>
          </w:rPr>
          <w:t>[PDF 64k]</w:t>
        </w:r>
      </w:hyperlink>
      <w:r w:rsidRPr="006E2607">
        <w:rPr>
          <w:rFonts w:asciiTheme="minorHAnsi" w:hAnsiTheme="minorHAnsi"/>
        </w:rPr>
        <w:t xml:space="preserve"> and Farms--Number </w:t>
      </w:r>
      <w:r w:rsidRPr="006E2607">
        <w:rPr>
          <w:rFonts w:asciiTheme="minorHAnsi" w:hAnsiTheme="minorHAnsi"/>
        </w:rPr>
        <w:lastRenderedPageBreak/>
        <w:t xml:space="preserve">and Acreage by State </w:t>
      </w:r>
      <w:hyperlink r:id="rId18" w:history="1">
        <w:r w:rsidRPr="006E2607">
          <w:rPr>
            <w:rStyle w:val="Hyperlink"/>
            <w:rFonts w:asciiTheme="minorHAnsi" w:hAnsiTheme="minorHAnsi"/>
          </w:rPr>
          <w:t>[Excel 131k]</w:t>
        </w:r>
      </w:hyperlink>
      <w:r w:rsidRPr="006E2607">
        <w:rPr>
          <w:rFonts w:asciiTheme="minorHAnsi" w:hAnsiTheme="minorHAnsi"/>
        </w:rPr>
        <w:t xml:space="preserve"> | </w:t>
      </w:r>
      <w:hyperlink r:id="rId19" w:history="1">
        <w:r w:rsidRPr="006E2607">
          <w:rPr>
            <w:rStyle w:val="Hyperlink"/>
            <w:rFonts w:asciiTheme="minorHAnsi" w:hAnsiTheme="minorHAnsi"/>
          </w:rPr>
          <w:t>[PDF 68k]</w:t>
        </w:r>
      </w:hyperlink>
      <w:r w:rsidRPr="006E2607">
        <w:rPr>
          <w:rFonts w:asciiTheme="minorHAnsi" w:hAnsiTheme="minorHAnsi"/>
        </w:rPr>
        <w:t xml:space="preserve"> I was able to find a range of usable data to complete my research on trends. </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color w:val="000000"/>
        </w:rPr>
      </w:pPr>
      <w:r w:rsidRPr="006E2607">
        <w:rPr>
          <w:rFonts w:asciiTheme="minorHAnsi" w:hAnsiTheme="minorHAnsi"/>
          <w:color w:val="000000"/>
        </w:rPr>
        <w:t xml:space="preserve">c. </w:t>
      </w:r>
    </w:p>
    <w:p w:rsidR="00AB326C" w:rsidRPr="006E2607" w:rsidRDefault="00AB326C" w:rsidP="00AB326C">
      <w:pPr>
        <w:rPr>
          <w:rFonts w:asciiTheme="minorHAnsi" w:hAnsiTheme="minorHAnsi"/>
          <w:color w:val="000000"/>
        </w:rPr>
      </w:pPr>
    </w:p>
    <w:p w:rsidR="00AB326C" w:rsidRPr="006E2607" w:rsidRDefault="00AB326C" w:rsidP="00AB326C">
      <w:pPr>
        <w:rPr>
          <w:rFonts w:asciiTheme="minorHAnsi" w:hAnsiTheme="minorHAnsi"/>
          <w:color w:val="000000"/>
        </w:rPr>
      </w:pPr>
      <w:r w:rsidRPr="006E2607">
        <w:rPr>
          <w:rFonts w:asciiTheme="minorHAnsi" w:hAnsiTheme="minorHAnsi"/>
          <w:color w:val="000000"/>
        </w:rPr>
        <w:t xml:space="preserve">Q: My wife would like for our family to relocate to Jacksonville, Florida from our current residence in San Francisco. I’ve heard that Jacksonville has a higher crime rate than SF. Where can I find hard data to prove to my wife that Jacksonville is an unsafe place to move? </w:t>
      </w:r>
    </w:p>
    <w:p w:rsidR="00AB326C" w:rsidRPr="006E2607" w:rsidRDefault="00AB326C" w:rsidP="00AB326C">
      <w:pPr>
        <w:rPr>
          <w:rFonts w:asciiTheme="minorHAnsi" w:hAnsiTheme="minorHAnsi"/>
          <w:color w:val="000000"/>
        </w:rPr>
      </w:pPr>
    </w:p>
    <w:p w:rsidR="00AB326C" w:rsidRPr="006E2607" w:rsidRDefault="00AB326C" w:rsidP="00AB326C">
      <w:pPr>
        <w:rPr>
          <w:rFonts w:asciiTheme="minorHAnsi" w:hAnsiTheme="minorHAnsi"/>
          <w:color w:val="000000"/>
        </w:rPr>
      </w:pPr>
      <w:r w:rsidRPr="006E2607">
        <w:rPr>
          <w:rFonts w:asciiTheme="minorHAnsi" w:hAnsiTheme="minorHAnsi"/>
          <w:color w:val="000000"/>
        </w:rPr>
        <w:t xml:space="preserve">A: I think I can help you. The Statistical Abstract of the US has hard data about crime rates in various cities in the US. Let’s pull up that site: </w:t>
      </w:r>
      <w:hyperlink r:id="rId20" w:history="1">
        <w:r w:rsidRPr="006E2607">
          <w:rPr>
            <w:rStyle w:val="Hyperlink"/>
            <w:rFonts w:asciiTheme="minorHAnsi" w:hAnsiTheme="minorHAnsi"/>
          </w:rPr>
          <w:t>http://www.census.gov/compendia/statab/</w:t>
        </w:r>
      </w:hyperlink>
    </w:p>
    <w:p w:rsidR="00AB326C" w:rsidRPr="006E2607" w:rsidRDefault="00AB326C" w:rsidP="00AB326C">
      <w:pPr>
        <w:rPr>
          <w:rFonts w:asciiTheme="minorHAnsi" w:hAnsiTheme="minorHAnsi"/>
          <w:color w:val="000000"/>
        </w:rPr>
      </w:pPr>
      <w:r w:rsidRPr="006E2607">
        <w:rPr>
          <w:rFonts w:asciiTheme="minorHAnsi" w:hAnsiTheme="minorHAnsi"/>
          <w:color w:val="000000"/>
        </w:rPr>
        <w:t xml:space="preserve">Using the sidebar on their homepage, you can scan the menu options for law enforcement and/or crime. </w:t>
      </w:r>
      <w:r w:rsidRPr="006E2607">
        <w:rPr>
          <w:rFonts w:asciiTheme="minorHAnsi" w:hAnsiTheme="minorHAnsi"/>
        </w:rPr>
        <w:t xml:space="preserve">You’ll need to scan the drop down menus for pertinent info, then be directed to a page where you can download PDFs (or documents) with the information you’re seeking. </w:t>
      </w:r>
      <w:r w:rsidRPr="006E2607">
        <w:rPr>
          <w:rFonts w:asciiTheme="minorHAnsi" w:hAnsiTheme="minorHAnsi"/>
          <w:color w:val="000000"/>
        </w:rPr>
        <w:t>From there, you should be able to find crime rate information for various cities. I’ll write down the link for you, and I see there is a computer station available right over there. You can use that kiosk to search the web, but you’ll need a library card. Let me know if you need help finding applicable data or applying for a library card.</w:t>
      </w:r>
    </w:p>
    <w:p w:rsidR="00AB326C" w:rsidRPr="006E2607" w:rsidRDefault="00AB326C" w:rsidP="00AB326C">
      <w:pPr>
        <w:rPr>
          <w:rFonts w:asciiTheme="minorHAnsi" w:hAnsiTheme="minorHAnsi"/>
          <w:color w:val="000000"/>
        </w:rPr>
      </w:pPr>
    </w:p>
    <w:p w:rsidR="00AB326C" w:rsidRPr="006E2607" w:rsidRDefault="00AB326C" w:rsidP="00AB326C">
      <w:pPr>
        <w:rPr>
          <w:rFonts w:asciiTheme="minorHAnsi" w:hAnsiTheme="minorHAnsi"/>
        </w:rPr>
      </w:pPr>
      <w:r w:rsidRPr="006E2607">
        <w:rPr>
          <w:rFonts w:asciiTheme="minorHAnsi" w:hAnsiTheme="minorHAnsi"/>
        </w:rPr>
        <w:t>d.  30 minutes</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p>
    <w:p w:rsidR="00AB326C" w:rsidRPr="006E2607" w:rsidRDefault="00AB326C" w:rsidP="00AB326C">
      <w:pPr>
        <w:numPr>
          <w:ilvl w:val="0"/>
          <w:numId w:val="1"/>
        </w:numPr>
        <w:rPr>
          <w:rFonts w:asciiTheme="minorHAnsi" w:hAnsiTheme="minorHAnsi"/>
        </w:rPr>
      </w:pPr>
      <w:r w:rsidRPr="006E2607">
        <w:rPr>
          <w:rFonts w:asciiTheme="minorHAnsi" w:hAnsiTheme="minorHAnsi"/>
        </w:rPr>
        <w:t>I heard on TV that there is an association dedicated to humor.  They hold huge conferences with people coming from all over the world.  I’d like to find out how to join.  I want to ask my boss to send me since I’m a manager, and we desperately need some humor in our workplace…. (In your answer you need to include the association’s name, a contact’s name, and a brief explanation of its purpose.)</w:t>
      </w:r>
    </w:p>
    <w:p w:rsidR="00AB326C" w:rsidRPr="006E2607" w:rsidRDefault="00AB326C" w:rsidP="00AB326C">
      <w:pPr>
        <w:ind w:left="360"/>
        <w:rPr>
          <w:rFonts w:asciiTheme="minorHAnsi" w:hAnsiTheme="minorHAnsi"/>
        </w:rPr>
      </w:pPr>
    </w:p>
    <w:p w:rsidR="00AB326C" w:rsidRPr="006E2607" w:rsidRDefault="00AB326C" w:rsidP="00AB326C">
      <w:pPr>
        <w:ind w:left="360"/>
        <w:rPr>
          <w:rFonts w:asciiTheme="minorHAnsi" w:hAnsiTheme="minorHAnsi"/>
        </w:rPr>
      </w:pPr>
    </w:p>
    <w:p w:rsidR="00AB326C" w:rsidRPr="006E2607" w:rsidRDefault="00AB326C" w:rsidP="00AB326C">
      <w:pPr>
        <w:ind w:left="360"/>
        <w:rPr>
          <w:rFonts w:asciiTheme="minorHAnsi" w:hAnsiTheme="minorHAnsi"/>
        </w:rPr>
      </w:pPr>
      <w:r w:rsidRPr="006E2607">
        <w:rPr>
          <w:rFonts w:asciiTheme="minorHAnsi" w:hAnsiTheme="minorHAnsi"/>
        </w:rPr>
        <w:t xml:space="preserve">a. Association for Applied and Therapeutic Humor (AATH) </w:t>
      </w:r>
      <w:hyperlink r:id="rId21" w:history="1">
        <w:r w:rsidRPr="006E2607">
          <w:rPr>
            <w:rStyle w:val="Hyperlink"/>
            <w:rFonts w:asciiTheme="minorHAnsi" w:hAnsiTheme="minorHAnsi"/>
          </w:rPr>
          <w:t>http://www.aath.org</w:t>
        </w:r>
      </w:hyperlink>
      <w:r w:rsidRPr="006E2607">
        <w:rPr>
          <w:rFonts w:asciiTheme="minorHAnsi" w:hAnsiTheme="minorHAnsi"/>
        </w:rPr>
        <w:t xml:space="preserve"> </w:t>
      </w:r>
    </w:p>
    <w:p w:rsidR="00AB326C" w:rsidRPr="006E2607" w:rsidRDefault="00AB326C" w:rsidP="00AB326C">
      <w:pPr>
        <w:ind w:left="360"/>
        <w:rPr>
          <w:rFonts w:asciiTheme="minorHAnsi" w:hAnsiTheme="minorHAnsi"/>
        </w:rPr>
      </w:pPr>
      <w:r w:rsidRPr="006E2607">
        <w:rPr>
          <w:rFonts w:asciiTheme="minorHAnsi" w:hAnsiTheme="minorHAnsi"/>
        </w:rPr>
        <w:t>Primary Contact:</w:t>
      </w:r>
      <w:r w:rsidRPr="006E2607">
        <w:rPr>
          <w:rFonts w:asciiTheme="minorHAnsi" w:hAnsiTheme="minorHAnsi"/>
          <w:b/>
        </w:rPr>
        <w:t xml:space="preserve"> </w:t>
      </w:r>
      <w:proofErr w:type="spellStart"/>
      <w:r w:rsidRPr="006E2607">
        <w:rPr>
          <w:rFonts w:asciiTheme="minorHAnsi" w:hAnsiTheme="minorHAnsi"/>
        </w:rPr>
        <w:t>Karyn</w:t>
      </w:r>
      <w:proofErr w:type="spellEnd"/>
      <w:r w:rsidRPr="006E2607">
        <w:rPr>
          <w:rFonts w:asciiTheme="minorHAnsi" w:hAnsiTheme="minorHAnsi"/>
        </w:rPr>
        <w:t xml:space="preserve"> </w:t>
      </w:r>
      <w:proofErr w:type="spellStart"/>
      <w:r w:rsidRPr="006E2607">
        <w:rPr>
          <w:rFonts w:asciiTheme="minorHAnsi" w:hAnsiTheme="minorHAnsi"/>
        </w:rPr>
        <w:t>Buxman</w:t>
      </w:r>
      <w:proofErr w:type="spellEnd"/>
      <w:r w:rsidRPr="006E2607">
        <w:rPr>
          <w:rFonts w:asciiTheme="minorHAnsi" w:hAnsiTheme="minorHAnsi"/>
        </w:rPr>
        <w:t>, Pres.</w:t>
      </w:r>
    </w:p>
    <w:p w:rsidR="00AB326C" w:rsidRPr="006E2607" w:rsidRDefault="00AB326C" w:rsidP="00AB326C">
      <w:pPr>
        <w:ind w:left="360"/>
        <w:rPr>
          <w:rFonts w:asciiTheme="minorHAnsi" w:hAnsiTheme="minorHAnsi"/>
        </w:rPr>
      </w:pPr>
      <w:r w:rsidRPr="006E2607">
        <w:rPr>
          <w:rFonts w:asciiTheme="minorHAnsi" w:hAnsiTheme="minorHAnsi"/>
        </w:rPr>
        <w:t>“Promotes the use of humor as a therapeutic technique; disseminates public information about laughter and humor; offers networking service to further understanding of therapeutic humor; conducts research programs that incorporate therapeutic uses of humor.”</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b. First, I scanned the Google Doc for a source that seemed potentially helpful for answering this question. I decided that Associations Unlimited seemed like a good match. From SJSU King Library’s A-Z list of articles and databases, I searched for Associations Unlimited.  </w:t>
      </w:r>
      <w:hyperlink r:id="rId22" w:history="1">
        <w:r w:rsidRPr="006E2607">
          <w:rPr>
            <w:rStyle w:val="Hyperlink"/>
            <w:rFonts w:asciiTheme="minorHAnsi" w:hAnsiTheme="minorHAnsi"/>
          </w:rPr>
          <w:t>http://galenet.galegroup.com.libaccess.sjlibrary.org/servlet/AU/hits?r=d&amp;origSearch=true&amp;o=AssnName&amp;n=100&amp;l=d&amp;c=2&amp;locID=csusj&amp;secondary=false&amp;u=n&amp;u=i&amp;u=r&amp;u=s&amp;t=KW&amp;s=2&amp;NA=humor</w:t>
        </w:r>
      </w:hyperlink>
    </w:p>
    <w:p w:rsidR="00AB326C" w:rsidRPr="006E2607" w:rsidRDefault="00AB326C" w:rsidP="00AB326C">
      <w:pPr>
        <w:rPr>
          <w:rFonts w:asciiTheme="minorHAnsi" w:hAnsiTheme="minorHAnsi"/>
        </w:rPr>
      </w:pPr>
      <w:r w:rsidRPr="006E2607">
        <w:rPr>
          <w:rFonts w:asciiTheme="minorHAnsi" w:hAnsiTheme="minorHAnsi"/>
        </w:rPr>
        <w:t xml:space="preserve">Typing “humor” into the AL search engine on their homepage, I received 4 hits. The first link I tried was the American Humor Studies Association but it was not pertinent to the </w:t>
      </w:r>
      <w:r w:rsidRPr="006E2607">
        <w:rPr>
          <w:rFonts w:asciiTheme="minorHAnsi" w:hAnsiTheme="minorHAnsi"/>
        </w:rPr>
        <w:lastRenderedPageBreak/>
        <w:t xml:space="preserve">user’s needs. My second try was successful. I chose AATH because its missions and goals align with the </w:t>
      </w:r>
      <w:proofErr w:type="gramStart"/>
      <w:r w:rsidRPr="006E2607">
        <w:rPr>
          <w:rFonts w:asciiTheme="minorHAnsi" w:hAnsiTheme="minorHAnsi"/>
        </w:rPr>
        <w:t>user’s</w:t>
      </w:r>
      <w:proofErr w:type="gramEnd"/>
      <w:r w:rsidRPr="006E2607">
        <w:rPr>
          <w:rFonts w:asciiTheme="minorHAnsi" w:hAnsiTheme="minorHAnsi"/>
        </w:rPr>
        <w:t>: to practice humor in the workplace as a therapeutic technique as well as educate others about the value of using humor.</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c. </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Q: As a poet who often writes at home in front of a computer, I’ve become rather alienated from other poets. I’m sure there are associations for poets but I have no idea how to find them or choose among them. Can you help me find an association where I can possibly meet other poets? I live in Oklahoma.</w:t>
      </w:r>
    </w:p>
    <w:p w:rsidR="00AB326C" w:rsidRPr="006E2607" w:rsidRDefault="00AB326C" w:rsidP="00AB326C">
      <w:pPr>
        <w:rPr>
          <w:rFonts w:asciiTheme="minorHAnsi" w:hAnsiTheme="minorHAnsi"/>
        </w:rPr>
      </w:pPr>
      <w:r w:rsidRPr="006E2607">
        <w:rPr>
          <w:rFonts w:asciiTheme="minorHAnsi" w:hAnsiTheme="minorHAnsi"/>
        </w:rPr>
        <w:t xml:space="preserve">    </w:t>
      </w:r>
    </w:p>
    <w:p w:rsidR="00AB326C" w:rsidRPr="006E2607" w:rsidRDefault="00AB326C" w:rsidP="00AB326C">
      <w:pPr>
        <w:rPr>
          <w:rFonts w:asciiTheme="minorHAnsi" w:hAnsiTheme="minorHAnsi"/>
        </w:rPr>
      </w:pPr>
      <w:r w:rsidRPr="006E2607">
        <w:rPr>
          <w:rFonts w:asciiTheme="minorHAnsi" w:hAnsiTheme="minorHAnsi"/>
        </w:rPr>
        <w:t xml:space="preserve">A: Sure! Using the library’s Associations Unlimited database, we can search for any poetry associations based in Oklahoma. Typing “poetry” into their search engine, we can see if we find a match for your state of Oklahoma. Here’s one: Poetry Society of Oklahoma. The primary contact is Vivian Stewart, Pres. It also lists an email address: </w:t>
      </w:r>
      <w:hyperlink r:id="rId23" w:history="1">
        <w:r w:rsidRPr="006E2607">
          <w:rPr>
            <w:rStyle w:val="Hyperlink"/>
            <w:rFonts w:asciiTheme="minorHAnsi" w:hAnsiTheme="minorHAnsi"/>
          </w:rPr>
          <w:t>zodnoyeb@aol.com</w:t>
        </w:r>
      </w:hyperlink>
      <w:r w:rsidRPr="006E2607">
        <w:rPr>
          <w:rFonts w:asciiTheme="minorHAnsi" w:hAnsiTheme="minorHAnsi"/>
        </w:rPr>
        <w:t xml:space="preserve">  and website: </w:t>
      </w:r>
      <w:hyperlink r:id="rId24" w:history="1">
        <w:r w:rsidRPr="006E2607">
          <w:rPr>
            <w:rStyle w:val="Hyperlink"/>
            <w:rFonts w:asciiTheme="minorHAnsi" w:hAnsiTheme="minorHAnsi"/>
          </w:rPr>
          <w:t>http://www.angelfire.com/poetry/pso</w:t>
        </w:r>
      </w:hyperlink>
      <w:r w:rsidRPr="006E2607">
        <w:rPr>
          <w:rFonts w:asciiTheme="minorHAnsi" w:hAnsiTheme="minorHAnsi"/>
        </w:rPr>
        <w:t xml:space="preserve"> </w:t>
      </w:r>
    </w:p>
    <w:p w:rsidR="00AB326C" w:rsidRPr="006E2607" w:rsidRDefault="00AB326C" w:rsidP="00AB326C">
      <w:pPr>
        <w:rPr>
          <w:rFonts w:asciiTheme="minorHAnsi" w:hAnsiTheme="minorHAnsi"/>
        </w:rPr>
      </w:pPr>
      <w:r w:rsidRPr="006E2607">
        <w:rPr>
          <w:rFonts w:asciiTheme="minorHAnsi" w:hAnsiTheme="minorHAnsi"/>
        </w:rPr>
        <w:tab/>
        <w:t xml:space="preserve"> </w:t>
      </w:r>
    </w:p>
    <w:p w:rsidR="00AB326C" w:rsidRPr="006E2607" w:rsidRDefault="00AB326C" w:rsidP="00AB326C">
      <w:pPr>
        <w:rPr>
          <w:rFonts w:asciiTheme="minorHAnsi" w:hAnsiTheme="minorHAnsi"/>
        </w:rPr>
      </w:pPr>
      <w:r w:rsidRPr="006E2607">
        <w:rPr>
          <w:rFonts w:asciiTheme="minorHAnsi" w:hAnsiTheme="minorHAnsi"/>
        </w:rPr>
        <w:t>d. search: 5 minutes</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p>
    <w:p w:rsidR="00AB326C" w:rsidRPr="006E2607" w:rsidRDefault="00AB326C" w:rsidP="00AB326C">
      <w:pPr>
        <w:numPr>
          <w:ilvl w:val="0"/>
          <w:numId w:val="1"/>
        </w:numPr>
        <w:rPr>
          <w:rFonts w:asciiTheme="minorHAnsi" w:hAnsiTheme="minorHAnsi"/>
        </w:rPr>
      </w:pPr>
      <w:r w:rsidRPr="006E2607">
        <w:rPr>
          <w:rFonts w:asciiTheme="minorHAnsi" w:hAnsiTheme="minorHAnsi"/>
        </w:rPr>
        <w:t xml:space="preserve">I am doing research on Barack Obama’s life, and I’d like to find the very first article the </w:t>
      </w:r>
      <w:r w:rsidRPr="006E2607">
        <w:rPr>
          <w:rFonts w:asciiTheme="minorHAnsi" w:hAnsiTheme="minorHAnsi"/>
          <w:i/>
        </w:rPr>
        <w:t>New York Times</w:t>
      </w:r>
      <w:r w:rsidRPr="006E2607">
        <w:rPr>
          <w:rFonts w:asciiTheme="minorHAnsi" w:hAnsiTheme="minorHAnsi"/>
        </w:rPr>
        <w:t xml:space="preserve"> ran about Barack Obama. What was the title of the article, and when was it written? (You need to include the actual headline and date of publication.)</w:t>
      </w:r>
    </w:p>
    <w:p w:rsidR="00AB326C" w:rsidRPr="006E2607" w:rsidRDefault="00AB326C" w:rsidP="00AB326C">
      <w:pPr>
        <w:rPr>
          <w:rFonts w:asciiTheme="minorHAnsi" w:hAnsiTheme="minorHAnsi"/>
        </w:rPr>
      </w:pPr>
    </w:p>
    <w:p w:rsidR="00AB326C" w:rsidRPr="006E2607" w:rsidRDefault="00AB326C" w:rsidP="00AB326C">
      <w:pPr>
        <w:rPr>
          <w:rStyle w:val="titleauthoretcsmall"/>
          <w:rFonts w:asciiTheme="minorHAnsi" w:hAnsiTheme="minorHAnsi"/>
        </w:rPr>
      </w:pPr>
      <w:r w:rsidRPr="006E2607">
        <w:rPr>
          <w:rFonts w:asciiTheme="minorHAnsi" w:hAnsiTheme="minorHAnsi"/>
        </w:rPr>
        <w:t xml:space="preserve">a. “First Black Elected to Head Harvard’s Law Review” </w:t>
      </w:r>
      <w:r w:rsidRPr="006E2607">
        <w:rPr>
          <w:rStyle w:val="titleauthoretcsmall"/>
          <w:rFonts w:asciiTheme="minorHAnsi" w:hAnsiTheme="minorHAnsi"/>
        </w:rPr>
        <w:t>February 6, 1990</w:t>
      </w:r>
    </w:p>
    <w:p w:rsidR="00AB326C" w:rsidRPr="006E2607" w:rsidRDefault="00B37883" w:rsidP="00AB326C">
      <w:pPr>
        <w:rPr>
          <w:rStyle w:val="titleauthoretcsmall"/>
          <w:rFonts w:asciiTheme="minorHAnsi" w:hAnsiTheme="minorHAnsi"/>
        </w:rPr>
      </w:pPr>
      <w:hyperlink r:id="rId25" w:history="1">
        <w:r w:rsidR="00AB326C" w:rsidRPr="006E2607">
          <w:rPr>
            <w:rStyle w:val="Hyperlink"/>
            <w:rFonts w:asciiTheme="minorHAnsi" w:hAnsiTheme="minorHAnsi"/>
          </w:rPr>
          <w:t>http://search.proquest.com.libaccess.sjlibrary.org/hnpnewyorktimes/docview/108613145/fulltextPDF/1354580B9F312F866F8/2?accountid=10361</w:t>
        </w:r>
      </w:hyperlink>
    </w:p>
    <w:p w:rsidR="00AB326C" w:rsidRPr="006E2607" w:rsidRDefault="00AB326C" w:rsidP="00AB326C">
      <w:pPr>
        <w:rPr>
          <w:rStyle w:val="titleauthoretcsmall"/>
          <w:rFonts w:asciiTheme="minorHAnsi" w:hAnsiTheme="minorHAnsi"/>
        </w:rPr>
      </w:pP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b. First, I scanned the Google Doc for a source that seemed potentially helpful for answering this question. The two options I considered were the Presidency Project Online and </w:t>
      </w:r>
      <w:proofErr w:type="spellStart"/>
      <w:r w:rsidRPr="006E2607">
        <w:rPr>
          <w:rFonts w:asciiTheme="minorHAnsi" w:hAnsiTheme="minorHAnsi"/>
          <w:bCs/>
          <w:color w:val="000000"/>
        </w:rPr>
        <w:t>Proquest</w:t>
      </w:r>
      <w:proofErr w:type="spellEnd"/>
      <w:r w:rsidRPr="006E2607">
        <w:rPr>
          <w:rFonts w:asciiTheme="minorHAnsi" w:hAnsiTheme="minorHAnsi"/>
          <w:bCs/>
          <w:color w:val="000000"/>
        </w:rPr>
        <w:t xml:space="preserve"> Historical Newspapers: New York Times. I decided to search </w:t>
      </w:r>
      <w:proofErr w:type="spellStart"/>
      <w:r w:rsidRPr="006E2607">
        <w:rPr>
          <w:rFonts w:asciiTheme="minorHAnsi" w:hAnsiTheme="minorHAnsi"/>
          <w:bCs/>
          <w:color w:val="000000"/>
        </w:rPr>
        <w:t>Proquest</w:t>
      </w:r>
      <w:proofErr w:type="spellEnd"/>
      <w:r w:rsidRPr="006E2607">
        <w:rPr>
          <w:rFonts w:asciiTheme="minorHAnsi" w:hAnsiTheme="minorHAnsi"/>
          <w:bCs/>
          <w:color w:val="000000"/>
        </w:rPr>
        <w:t xml:space="preserve"> due to the user’s specified need for a NYT article. From King Library’s A-Z list of articles and databases, I searched for </w:t>
      </w:r>
      <w:proofErr w:type="spellStart"/>
      <w:r w:rsidRPr="006E2607">
        <w:rPr>
          <w:rFonts w:asciiTheme="minorHAnsi" w:hAnsiTheme="minorHAnsi"/>
          <w:bCs/>
          <w:color w:val="000000"/>
        </w:rPr>
        <w:t>Proquest</w:t>
      </w:r>
      <w:proofErr w:type="spellEnd"/>
      <w:r w:rsidRPr="006E2607">
        <w:rPr>
          <w:rFonts w:asciiTheme="minorHAnsi" w:hAnsiTheme="minorHAnsi"/>
          <w:bCs/>
          <w:color w:val="000000"/>
        </w:rPr>
        <w:t xml:space="preserve"> Historical Newspapers: New York Times, clicked the link, and once on their homepage, typed “Barack Obama” into the search engine. With 6311 results, I sorted the results by oldest first.  Second hit on the list was correct: </w:t>
      </w:r>
      <w:r w:rsidRPr="006E2607">
        <w:rPr>
          <w:rFonts w:asciiTheme="minorHAnsi" w:hAnsiTheme="minorHAnsi"/>
        </w:rPr>
        <w:t>“First Black Elected to Head Harvard’s Law Review”  by Fox Butterfield on February 6, 1990.</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c.  </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Q: I need to focus on a NY-based photographer for my Photography 2 course. I recently discovered Diane </w:t>
      </w:r>
      <w:proofErr w:type="spellStart"/>
      <w:r w:rsidRPr="006E2607">
        <w:rPr>
          <w:rFonts w:asciiTheme="minorHAnsi" w:hAnsiTheme="minorHAnsi"/>
        </w:rPr>
        <w:t>Arbus</w:t>
      </w:r>
      <w:proofErr w:type="spellEnd"/>
      <w:r w:rsidRPr="006E2607">
        <w:rPr>
          <w:rFonts w:asciiTheme="minorHAnsi" w:hAnsiTheme="minorHAnsi"/>
        </w:rPr>
        <w:t xml:space="preserve">’ work, and would like to know more about her successes and art shows. Ideally, I’d like to find online sources that I can access from home. Where should I start? </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lastRenderedPageBreak/>
        <w:t xml:space="preserve">A: You might try one of our online databases called </w:t>
      </w:r>
      <w:proofErr w:type="spellStart"/>
      <w:r w:rsidRPr="006E2607">
        <w:rPr>
          <w:rFonts w:asciiTheme="minorHAnsi" w:hAnsiTheme="minorHAnsi"/>
        </w:rPr>
        <w:t>Proquest</w:t>
      </w:r>
      <w:proofErr w:type="spellEnd"/>
      <w:r w:rsidRPr="006E2607">
        <w:rPr>
          <w:rFonts w:asciiTheme="minorHAnsi" w:hAnsiTheme="minorHAnsi"/>
        </w:rPr>
        <w:t xml:space="preserve">. That will let you access the database from the library, and save PDFs to read later from home. </w:t>
      </w:r>
      <w:proofErr w:type="spellStart"/>
      <w:r w:rsidRPr="006E2607">
        <w:rPr>
          <w:rFonts w:asciiTheme="minorHAnsi" w:hAnsiTheme="minorHAnsi"/>
          <w:bCs/>
          <w:color w:val="000000"/>
        </w:rPr>
        <w:t>Proquest</w:t>
      </w:r>
      <w:proofErr w:type="spellEnd"/>
      <w:r w:rsidRPr="006E2607">
        <w:rPr>
          <w:rFonts w:asciiTheme="minorHAnsi" w:hAnsiTheme="minorHAnsi"/>
          <w:bCs/>
          <w:color w:val="000000"/>
        </w:rPr>
        <w:t xml:space="preserve"> Historical Newspapers: New York Times should have articles on Diane </w:t>
      </w:r>
      <w:proofErr w:type="spellStart"/>
      <w:r w:rsidRPr="006E2607">
        <w:rPr>
          <w:rFonts w:asciiTheme="minorHAnsi" w:hAnsiTheme="minorHAnsi"/>
          <w:bCs/>
          <w:color w:val="000000"/>
        </w:rPr>
        <w:t>Arbus</w:t>
      </w:r>
      <w:proofErr w:type="spellEnd"/>
      <w:r w:rsidRPr="006E2607">
        <w:rPr>
          <w:rFonts w:asciiTheme="minorHAnsi" w:hAnsiTheme="minorHAnsi"/>
          <w:bCs/>
          <w:color w:val="000000"/>
        </w:rPr>
        <w:t xml:space="preserve">. Let’s start there. Typing “Diane </w:t>
      </w:r>
      <w:proofErr w:type="spellStart"/>
      <w:r w:rsidRPr="006E2607">
        <w:rPr>
          <w:rFonts w:asciiTheme="minorHAnsi" w:hAnsiTheme="minorHAnsi"/>
          <w:bCs/>
          <w:color w:val="000000"/>
        </w:rPr>
        <w:t>Arbus</w:t>
      </w:r>
      <w:proofErr w:type="spellEnd"/>
      <w:r w:rsidRPr="006E2607">
        <w:rPr>
          <w:rFonts w:asciiTheme="minorHAnsi" w:hAnsiTheme="minorHAnsi"/>
          <w:bCs/>
          <w:color w:val="000000"/>
        </w:rPr>
        <w:t xml:space="preserve"> show” in the search engine yields 18 results. Why don’t you skim through those and let me know if you get stuck.   </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d. search: 3 minutes</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p>
    <w:p w:rsidR="00AB326C" w:rsidRPr="006E2607" w:rsidRDefault="00AB326C" w:rsidP="00AB326C">
      <w:pPr>
        <w:numPr>
          <w:ilvl w:val="0"/>
          <w:numId w:val="1"/>
        </w:numPr>
        <w:rPr>
          <w:rFonts w:asciiTheme="minorHAnsi" w:hAnsiTheme="minorHAnsi"/>
        </w:rPr>
      </w:pPr>
      <w:r w:rsidRPr="006E2607">
        <w:rPr>
          <w:rFonts w:asciiTheme="minorHAnsi" w:hAnsiTheme="minorHAnsi"/>
        </w:rPr>
        <w:t>I am going to a wedding with my boyfriend and I’ll be meeting his family for the first time.  His family is very prim and proper.  I saw on the menu for the dinner that they will be serving artichokes.  I am not sure I’ve even seen an artichoke before, and I surely don’t know how to eat one.  How should I eat it without embarrassing myself? I really like him and I don’t want him to break up with me.  Maybe I’ll just break up with him to save myself the embarrassment. (You need to include a BRIEF explanation of how to eat an artichoke politely.)</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proofErr w:type="gramStart"/>
      <w:r w:rsidRPr="006E2607">
        <w:rPr>
          <w:rFonts w:asciiTheme="minorHAnsi" w:hAnsiTheme="minorHAnsi"/>
        </w:rPr>
        <w:t xml:space="preserve">a.  </w:t>
      </w:r>
      <w:commentRangeStart w:id="3"/>
      <w:r w:rsidRPr="006E2607">
        <w:rPr>
          <w:rFonts w:asciiTheme="minorHAnsi" w:hAnsiTheme="minorHAnsi"/>
        </w:rPr>
        <w:t>Don’t</w:t>
      </w:r>
      <w:proofErr w:type="gramEnd"/>
      <w:r w:rsidRPr="006E2607">
        <w:rPr>
          <w:rFonts w:asciiTheme="minorHAnsi" w:hAnsiTheme="minorHAnsi"/>
        </w:rPr>
        <w:t xml:space="preserve"> break up, I’m certain that Emily Post’s Etiquette </w:t>
      </w:r>
      <w:commentRangeEnd w:id="3"/>
      <w:r w:rsidR="00A71B7F">
        <w:rPr>
          <w:rStyle w:val="CommentReference"/>
        </w:rPr>
        <w:commentReference w:id="3"/>
      </w:r>
      <w:r w:rsidRPr="006E2607">
        <w:rPr>
          <w:rFonts w:asciiTheme="minorHAnsi" w:hAnsiTheme="minorHAnsi"/>
        </w:rPr>
        <w:t xml:space="preserve">will be able to help you! We must have a copy (or 7) in the stacks. Of course, here it is. Turning to the index located in the back of the book, we can look up artichoke (page 849) – the entry reads artichokes, eating etiquette, 391. On page 391, there’s a description of how to eat an artichoke: </w:t>
      </w:r>
    </w:p>
    <w:p w:rsidR="00AB326C" w:rsidRPr="006E2607" w:rsidRDefault="00AB326C" w:rsidP="00AB326C">
      <w:pPr>
        <w:rPr>
          <w:rFonts w:asciiTheme="minorHAnsi" w:hAnsiTheme="minorHAnsi"/>
        </w:rPr>
      </w:pPr>
      <w:r w:rsidRPr="006E2607">
        <w:rPr>
          <w:rFonts w:asciiTheme="minorHAnsi" w:hAnsiTheme="minorHAnsi"/>
        </w:rPr>
        <w:t xml:space="preserve">“Artichoke leaves are always eaten with the fingers. Pluck off [an outer leaf], dip the[] base into the []butter or sauce provided, then place it between your front teeth and pull forward. Place discarded leaves on the edge of your plate [as you continue through the meal.] When you reach the thistle-like choke, it’s proper to use a knife to slice off the remaining leaves and choke to expose the heart. Cut the heart into bite-sized pieces, and dip into remaining butter or sauce.” </w:t>
      </w:r>
    </w:p>
    <w:p w:rsidR="00AB326C" w:rsidRPr="006E2607" w:rsidRDefault="00AB326C" w:rsidP="00AB326C">
      <w:pPr>
        <w:rPr>
          <w:rFonts w:asciiTheme="minorHAnsi" w:hAnsiTheme="minorHAnsi"/>
        </w:rPr>
      </w:pPr>
      <w:r w:rsidRPr="006E2607">
        <w:rPr>
          <w:rFonts w:asciiTheme="minorHAnsi" w:hAnsiTheme="minorHAnsi"/>
        </w:rPr>
        <w:t xml:space="preserve"> </w:t>
      </w:r>
    </w:p>
    <w:p w:rsidR="00AB326C" w:rsidRPr="006E2607" w:rsidRDefault="00AB326C" w:rsidP="00AB326C">
      <w:pPr>
        <w:rPr>
          <w:rFonts w:asciiTheme="minorHAnsi" w:hAnsiTheme="minorHAnsi"/>
        </w:rPr>
      </w:pPr>
      <w:r w:rsidRPr="006E2607">
        <w:rPr>
          <w:rFonts w:asciiTheme="minorHAnsi" w:hAnsiTheme="minorHAnsi"/>
        </w:rPr>
        <w:t xml:space="preserve">b. </w:t>
      </w:r>
      <w:r w:rsidRPr="006E2607">
        <w:rPr>
          <w:rFonts w:asciiTheme="minorHAnsi" w:hAnsiTheme="minorHAnsi"/>
          <w:color w:val="000000"/>
        </w:rPr>
        <w:t xml:space="preserve">Post, Peggy. (2004) </w:t>
      </w:r>
      <w:r w:rsidRPr="006E2607">
        <w:rPr>
          <w:rFonts w:asciiTheme="minorHAnsi" w:hAnsiTheme="minorHAnsi"/>
          <w:i/>
          <w:iCs/>
          <w:color w:val="000000"/>
        </w:rPr>
        <w:t xml:space="preserve">Emily Post’s etiquette </w:t>
      </w:r>
      <w:r w:rsidRPr="006E2607">
        <w:rPr>
          <w:rFonts w:asciiTheme="minorHAnsi" w:hAnsiTheme="minorHAnsi"/>
          <w:color w:val="000000"/>
        </w:rPr>
        <w:t>(17th ed.).  New York, NY: HarperCollins.</w:t>
      </w:r>
    </w:p>
    <w:p w:rsidR="00AB326C" w:rsidRPr="006E2607" w:rsidRDefault="00AB326C" w:rsidP="00AB326C">
      <w:pPr>
        <w:rPr>
          <w:rFonts w:asciiTheme="minorHAnsi" w:hAnsiTheme="minorHAnsi"/>
        </w:rPr>
      </w:pPr>
      <w:commentRangeStart w:id="4"/>
      <w:r w:rsidRPr="006E2607">
        <w:rPr>
          <w:rFonts w:asciiTheme="minorHAnsi" w:hAnsiTheme="minorHAnsi"/>
        </w:rPr>
        <w:t xml:space="preserve">As with all of our practice questions, my first step was to scan the </w:t>
      </w:r>
      <w:proofErr w:type="spellStart"/>
      <w:r w:rsidRPr="006E2607">
        <w:rPr>
          <w:rFonts w:asciiTheme="minorHAnsi" w:hAnsiTheme="minorHAnsi"/>
        </w:rPr>
        <w:t>GoogleDoc</w:t>
      </w:r>
      <w:proofErr w:type="spellEnd"/>
      <w:r w:rsidRPr="006E2607">
        <w:rPr>
          <w:rFonts w:asciiTheme="minorHAnsi" w:hAnsiTheme="minorHAnsi"/>
        </w:rPr>
        <w:t xml:space="preserve"> for possible sources to help me answer this question</w:t>
      </w:r>
      <w:commentRangeEnd w:id="4"/>
      <w:r w:rsidR="00A71B7F">
        <w:rPr>
          <w:rStyle w:val="CommentReference"/>
        </w:rPr>
        <w:commentReference w:id="4"/>
      </w:r>
      <w:r w:rsidRPr="006E2607">
        <w:rPr>
          <w:rFonts w:asciiTheme="minorHAnsi" w:hAnsiTheme="minorHAnsi"/>
        </w:rPr>
        <w:t xml:space="preserve">. Though, this one was very easy to </w:t>
      </w:r>
      <w:proofErr w:type="spellStart"/>
      <w:r w:rsidRPr="006E2607">
        <w:rPr>
          <w:rFonts w:asciiTheme="minorHAnsi" w:hAnsiTheme="minorHAnsi"/>
        </w:rPr>
        <w:t>suss</w:t>
      </w:r>
      <w:proofErr w:type="spellEnd"/>
      <w:r w:rsidRPr="006E2607">
        <w:rPr>
          <w:rFonts w:asciiTheme="minorHAnsi" w:hAnsiTheme="minorHAnsi"/>
        </w:rPr>
        <w:t xml:space="preserve"> out for its unique content. I borrowed Emily Post’s Etiquette from my local library. Turning to the index located in the back of the book, I looked up artichoke (page 849) – and found the entry: artichokes, eating etiquette, 391. On page 391, there’s a description of how to eat an artichoke. </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c.</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Q: I think that one of my co-workers has been helping themselves to the lunch and snacks I leave in the communal fridge. Last week, I </w:t>
      </w:r>
      <w:commentRangeStart w:id="5"/>
      <w:r w:rsidRPr="006E2607">
        <w:rPr>
          <w:rFonts w:asciiTheme="minorHAnsi" w:hAnsiTheme="minorHAnsi"/>
        </w:rPr>
        <w:t>noticed bite marks in my apple</w:t>
      </w:r>
      <w:commentRangeEnd w:id="5"/>
      <w:r w:rsidR="00A71B7F">
        <w:rPr>
          <w:rStyle w:val="CommentReference"/>
        </w:rPr>
        <w:commentReference w:id="5"/>
      </w:r>
      <w:r w:rsidRPr="006E2607">
        <w:rPr>
          <w:rFonts w:asciiTheme="minorHAnsi" w:hAnsiTheme="minorHAnsi"/>
        </w:rPr>
        <w:t xml:space="preserve">! There’s a website I’ve seen that plays on just this thing; it must be really common for office workers to steal each other’s food! The site displays passive-aggressive notes that office workers have left over stolen food. I think it’s very funny but I’m also wondering whether it would be proper etiquette to leave a note, since I don’t know how else to handle this sticky situation. Do you have any books on etiquette? </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A: Yes, we do! Emily Post’s Etiquette can be a great help in these kinds of sticky situations. We should be able to find it in the stacks, let’s go have a look. Oh good, here it is… Turning to the index in the back of the book, we can start with workplace on page 876. Scanning this list of choices, it seems like coworker relations might be a good </w:t>
      </w:r>
      <w:commentRangeStart w:id="6"/>
      <w:r w:rsidRPr="006E2607">
        <w:rPr>
          <w:rFonts w:asciiTheme="minorHAnsi" w:hAnsiTheme="minorHAnsi"/>
        </w:rPr>
        <w:t>place to start. Ooh, under coworker relations is annoyances.. Perfect. Pages: 40, 748, 763. hmm, nothing about stealing food on page 40, let’s check page 748. Here it is: The Food Thief. Yup, looks like leaving a note seems to be proper etiquette according to Emily Post.</w:t>
      </w:r>
      <w:commentRangeEnd w:id="6"/>
      <w:r w:rsidR="00A71B7F">
        <w:rPr>
          <w:rStyle w:val="CommentReference"/>
        </w:rPr>
        <w:commentReference w:id="6"/>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d. search: 10 minutes</w:t>
      </w:r>
    </w:p>
    <w:p w:rsidR="00AB326C" w:rsidRPr="006E2607" w:rsidRDefault="00AB326C" w:rsidP="00AB326C">
      <w:pPr>
        <w:rPr>
          <w:rFonts w:asciiTheme="minorHAnsi" w:hAnsiTheme="minorHAnsi"/>
        </w:rPr>
      </w:pPr>
    </w:p>
    <w:p w:rsidR="00AB326C" w:rsidRPr="006E2607" w:rsidRDefault="00AB326C" w:rsidP="00AB326C">
      <w:pPr>
        <w:numPr>
          <w:ilvl w:val="0"/>
          <w:numId w:val="1"/>
        </w:numPr>
        <w:rPr>
          <w:rFonts w:asciiTheme="minorHAnsi" w:hAnsiTheme="minorHAnsi"/>
        </w:rPr>
      </w:pPr>
      <w:r w:rsidRPr="006E2607">
        <w:rPr>
          <w:rFonts w:asciiTheme="minorHAnsi" w:hAnsiTheme="minorHAnsi"/>
        </w:rPr>
        <w:t>I’d like to find out which schools in California offer a Ph.D. in Japanese.  Can you help me? (You need to include the names of the schools.)</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a. UC Berkeley and Stanford University</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b/>
          <w:bCs/>
          <w:color w:val="000000"/>
        </w:rPr>
      </w:pPr>
      <w:r w:rsidRPr="006E2607">
        <w:rPr>
          <w:rFonts w:asciiTheme="minorHAnsi" w:hAnsiTheme="minorHAnsi"/>
        </w:rPr>
        <w:t xml:space="preserve">b. First, I scanned the Google Doc for a source that seemed potentially helpful for answering this question. I considered </w:t>
      </w:r>
      <w:r w:rsidRPr="006E2607">
        <w:rPr>
          <w:rFonts w:asciiTheme="minorHAnsi" w:hAnsiTheme="minorHAnsi"/>
          <w:bCs/>
          <w:color w:val="000000"/>
        </w:rPr>
        <w:t xml:space="preserve">Peterson’s Graduate &amp; Professional Programs as a resource but it was unavailable at my local library. I also checked SJSU King Library’s Online Resources but was unable to locate an online version. Using </w:t>
      </w:r>
      <w:proofErr w:type="spellStart"/>
      <w:r w:rsidRPr="006E2607">
        <w:rPr>
          <w:rFonts w:asciiTheme="minorHAnsi" w:hAnsiTheme="minorHAnsi"/>
          <w:bCs/>
          <w:color w:val="000000"/>
        </w:rPr>
        <w:t>LibGuides</w:t>
      </w:r>
      <w:proofErr w:type="spellEnd"/>
      <w:r w:rsidRPr="006E2607">
        <w:rPr>
          <w:rFonts w:asciiTheme="minorHAnsi" w:hAnsiTheme="minorHAnsi"/>
          <w:bCs/>
          <w:color w:val="000000"/>
        </w:rPr>
        <w:t xml:space="preserve">, I also searched under California Resources&gt;California Statistics&gt;National Center for Education Statistics </w:t>
      </w:r>
      <w:hyperlink r:id="rId26" w:history="1">
        <w:r w:rsidRPr="006E2607">
          <w:rPr>
            <w:rStyle w:val="Hyperlink"/>
            <w:rFonts w:asciiTheme="minorHAnsi" w:hAnsiTheme="minorHAnsi"/>
            <w:bCs/>
          </w:rPr>
          <w:t>http://nces.ed.gov/</w:t>
        </w:r>
      </w:hyperlink>
      <w:r w:rsidRPr="006E2607">
        <w:rPr>
          <w:rFonts w:asciiTheme="minorHAnsi" w:hAnsiTheme="minorHAnsi"/>
          <w:bCs/>
          <w:color w:val="000000"/>
        </w:rPr>
        <w:t xml:space="preserve"> On their main </w:t>
      </w:r>
      <w:proofErr w:type="spellStart"/>
      <w:r w:rsidRPr="006E2607">
        <w:rPr>
          <w:rFonts w:asciiTheme="minorHAnsi" w:hAnsiTheme="minorHAnsi"/>
          <w:bCs/>
          <w:color w:val="000000"/>
        </w:rPr>
        <w:t>nav</w:t>
      </w:r>
      <w:proofErr w:type="spellEnd"/>
      <w:r w:rsidRPr="006E2607">
        <w:rPr>
          <w:rFonts w:asciiTheme="minorHAnsi" w:hAnsiTheme="minorHAnsi"/>
          <w:bCs/>
          <w:color w:val="000000"/>
        </w:rPr>
        <w:t xml:space="preserve"> bar, I </w:t>
      </w:r>
      <w:proofErr w:type="spellStart"/>
      <w:r w:rsidRPr="006E2607">
        <w:rPr>
          <w:rFonts w:asciiTheme="minorHAnsi" w:hAnsiTheme="minorHAnsi"/>
          <w:bCs/>
          <w:color w:val="000000"/>
        </w:rPr>
        <w:t>moused</w:t>
      </w:r>
      <w:proofErr w:type="spellEnd"/>
      <w:r w:rsidRPr="006E2607">
        <w:rPr>
          <w:rFonts w:asciiTheme="minorHAnsi" w:hAnsiTheme="minorHAnsi"/>
          <w:bCs/>
          <w:color w:val="000000"/>
        </w:rPr>
        <w:t xml:space="preserve"> over Surveys and Programs, then selected Integrated Postsecondary Education Data System (IPEDS). I selected College Navigator. From the sidebar, I chose “California” and “Advanced degree” for my delimiters and clicked Browse for Programs. From the Programs/Majors Selector popup menu, I selected Foreign Languages, and typed “Japanese” in the search box. Two programs came up: Japanese Language and Literature and Japanese Studies. I then clicked Show Results in the sidebar. I received three hits: San Francisco State University, Stanford University, and UC Berkeley. While all three of these schools offer both majors in Japanese as well as options for PhD studies, it is unclear from the information provided whether these three schools offer PhDs in Japanese. A visit to SF State’s website confirmed that there was not a PhD option for Japanese studies (their terminal degree is an M.A.)It was unclear from Stanford’s website whether their program (while extensive) included a PhD, but I </w:t>
      </w:r>
      <w:proofErr w:type="spellStart"/>
      <w:r w:rsidRPr="006E2607">
        <w:rPr>
          <w:rFonts w:asciiTheme="minorHAnsi" w:hAnsiTheme="minorHAnsi"/>
          <w:bCs/>
          <w:color w:val="000000"/>
        </w:rPr>
        <w:t>Googled</w:t>
      </w:r>
      <w:proofErr w:type="spellEnd"/>
      <w:r w:rsidRPr="006E2607">
        <w:rPr>
          <w:rFonts w:asciiTheme="minorHAnsi" w:hAnsiTheme="minorHAnsi"/>
          <w:bCs/>
          <w:color w:val="000000"/>
        </w:rPr>
        <w:t xml:space="preserve"> “Stanford University” “PhD Japanese” and received many hits from various graduate’s resumes listing their PhD in Japanese. </w:t>
      </w:r>
      <w:commentRangeStart w:id="7"/>
      <w:r w:rsidRPr="006E2607">
        <w:rPr>
          <w:rFonts w:asciiTheme="minorHAnsi" w:hAnsiTheme="minorHAnsi"/>
          <w:bCs/>
          <w:color w:val="000000"/>
        </w:rPr>
        <w:t xml:space="preserve">Ironically, Petersons.com came up which verified this information. Stanford does indeed offer a PhD in Japanese. I was able to confirm that UC Berkeley does offer a PhD in Japanese as well. What I’ve learned from </w:t>
      </w:r>
      <w:proofErr w:type="spellStart"/>
      <w:r w:rsidRPr="006E2607">
        <w:rPr>
          <w:rFonts w:asciiTheme="minorHAnsi" w:hAnsiTheme="minorHAnsi"/>
          <w:bCs/>
          <w:color w:val="000000"/>
        </w:rPr>
        <w:t>Googling</w:t>
      </w:r>
      <w:proofErr w:type="spellEnd"/>
      <w:r w:rsidRPr="006E2607">
        <w:rPr>
          <w:rFonts w:asciiTheme="minorHAnsi" w:hAnsiTheme="minorHAnsi"/>
          <w:bCs/>
          <w:color w:val="000000"/>
        </w:rPr>
        <w:t xml:space="preserve"> here is that knowledge of and access to Peterson’s Guides through King or my local library would have saved me a lot of time.    </w:t>
      </w:r>
      <w:commentRangeEnd w:id="7"/>
      <w:r w:rsidR="00A71B7F">
        <w:rPr>
          <w:rStyle w:val="CommentReference"/>
        </w:rPr>
        <w:commentReference w:id="7"/>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c.  </w:t>
      </w:r>
    </w:p>
    <w:p w:rsidR="00AB326C" w:rsidRPr="006E2607" w:rsidRDefault="00AB326C" w:rsidP="00AB326C">
      <w:pPr>
        <w:rPr>
          <w:rFonts w:asciiTheme="minorHAnsi" w:hAnsiTheme="minorHAnsi"/>
        </w:rPr>
      </w:pPr>
      <w:r w:rsidRPr="006E2607">
        <w:rPr>
          <w:rFonts w:asciiTheme="minorHAnsi" w:hAnsiTheme="minorHAnsi"/>
        </w:rPr>
        <w:t xml:space="preserve">Q: I just moved to the Bay Area and would like information about local art schools. I’ve heard of a few but would like to see how they compare. Can you help me find a resource I can also access from home? </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A: There are several options we can look at, but one of my favorites is NCES’s College Navigator: </w:t>
      </w:r>
      <w:hyperlink r:id="rId27" w:history="1">
        <w:r w:rsidRPr="006E2607">
          <w:rPr>
            <w:rStyle w:val="Hyperlink"/>
            <w:rFonts w:asciiTheme="minorHAnsi" w:hAnsiTheme="minorHAnsi"/>
          </w:rPr>
          <w:t>http://nces.ed.gov/collegenavigator/</w:t>
        </w:r>
      </w:hyperlink>
      <w:r w:rsidRPr="006E2607">
        <w:rPr>
          <w:rFonts w:asciiTheme="minorHAnsi" w:hAnsiTheme="minorHAnsi"/>
        </w:rPr>
        <w:t xml:space="preserve"> This site gives you many options for refining your search and also offers a guide to help you find the right school. Using the sidebar, you can plug in your zip code, select Browse Programs, and type in an area of focus. You’ll see a drop-down menu that lets you add/remove categories to your search. Why don’t you give it a whirl, and let me know if you need any help finding what you need.</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d. 30 minutes</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p>
    <w:p w:rsidR="00AB326C" w:rsidRPr="006E2607" w:rsidRDefault="00AB326C" w:rsidP="00AB326C">
      <w:pPr>
        <w:numPr>
          <w:ilvl w:val="0"/>
          <w:numId w:val="1"/>
        </w:numPr>
        <w:rPr>
          <w:rFonts w:asciiTheme="minorHAnsi" w:hAnsiTheme="minorHAnsi"/>
        </w:rPr>
      </w:pPr>
      <w:r w:rsidRPr="006E2607">
        <w:rPr>
          <w:rFonts w:asciiTheme="minorHAnsi" w:hAnsiTheme="minorHAnsi"/>
        </w:rPr>
        <w:t>I am on four different prescriptions, and I put all of my pills in my pill box so that I know which ones I am supposed to take each day and at each meal.  This morning I was carrying the pill box and I tripped on my cat, so all the pills scattered all over the kitchen floor.  I picked them all up before my cat ate them, but now I can’t remember which pills are which ones.  I can’t afford to throw them all away, and so I am wondering if there is a source that shows what each pill looks like.  Can you help me? (You need to list the title of a source that shows images of a wide range of prescription medicines as well as how to use the source.)</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color w:val="000000"/>
        </w:rPr>
      </w:pPr>
      <w:r w:rsidRPr="006E2607">
        <w:rPr>
          <w:rFonts w:asciiTheme="minorHAnsi" w:hAnsiTheme="minorHAnsi"/>
        </w:rPr>
        <w:t xml:space="preserve">a. Physician’s Desk Reference. </w:t>
      </w:r>
      <w:r w:rsidRPr="006E2607">
        <w:rPr>
          <w:rFonts w:asciiTheme="minorHAnsi" w:hAnsiTheme="minorHAnsi"/>
          <w:i/>
          <w:iCs/>
          <w:color w:val="000000"/>
        </w:rPr>
        <w:t>Physicians’ desk reference</w:t>
      </w:r>
      <w:r w:rsidRPr="006E2607">
        <w:rPr>
          <w:rFonts w:asciiTheme="minorHAnsi" w:hAnsiTheme="minorHAnsi"/>
          <w:color w:val="000000"/>
        </w:rPr>
        <w:t xml:space="preserve"> (66th ed.). (2012). Montvale, NJ: Thomson PDR. Using the table of contents located in the front of the book, you’ll see there is a product identification guide located on page 301. It’s described as “presenting actual full-color actual sized photos of tablets and capsules.” You can use this guide to help identify your pills and replace them in their appropriate boxes.</w:t>
      </w:r>
    </w:p>
    <w:p w:rsidR="00AB326C" w:rsidRPr="006E2607" w:rsidRDefault="00AB326C" w:rsidP="00AB326C">
      <w:pPr>
        <w:rPr>
          <w:rFonts w:asciiTheme="minorHAnsi" w:hAnsiTheme="minorHAnsi"/>
        </w:rPr>
      </w:pPr>
      <w:r w:rsidRPr="006E2607">
        <w:rPr>
          <w:rFonts w:asciiTheme="minorHAnsi" w:hAnsiTheme="minorHAnsi"/>
          <w:color w:val="000000"/>
        </w:rPr>
        <w:t xml:space="preserve"> </w:t>
      </w:r>
    </w:p>
    <w:p w:rsidR="00AB326C" w:rsidRPr="006E2607" w:rsidRDefault="00AB326C" w:rsidP="00AB326C">
      <w:pPr>
        <w:rPr>
          <w:rFonts w:asciiTheme="minorHAnsi" w:hAnsiTheme="minorHAnsi"/>
        </w:rPr>
      </w:pPr>
      <w:r w:rsidRPr="006E2607">
        <w:rPr>
          <w:rFonts w:asciiTheme="minorHAnsi" w:hAnsiTheme="minorHAnsi"/>
        </w:rPr>
        <w:t xml:space="preserve">b. First, I scanned the Google Doc for a source that seemed potentially helpful for answering this question. I based my decision to use this resource on </w:t>
      </w:r>
      <w:proofErr w:type="spellStart"/>
      <w:r w:rsidRPr="006E2607">
        <w:rPr>
          <w:rFonts w:asciiTheme="minorHAnsi" w:hAnsiTheme="minorHAnsi"/>
        </w:rPr>
        <w:t>Madelyne’s</w:t>
      </w:r>
      <w:proofErr w:type="spellEnd"/>
      <w:r w:rsidRPr="006E2607">
        <w:rPr>
          <w:rFonts w:asciiTheme="minorHAnsi" w:hAnsiTheme="minorHAnsi"/>
        </w:rPr>
        <w:t xml:space="preserve"> primary annotation where she describes the product identification guide. Then, I visited my local library where I was able to borrow (for lib use only) the 2012 edition to perform my research. </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c. </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Q: My doctor recommended I take Paxil for anxiety. I’d like to find a guide to help me find a cheaper and generic version. Where would I find this information and how might I verify the ingredients are the same? </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A: You should be able to find this information right here in our Reference section in a book called the Physician’s Desk Reference. Here it is.. Let’s check out the table of contents and figure out where we can find both a list of Paxil’s ingredients as well as its generic name.</w:t>
      </w:r>
    </w:p>
    <w:p w:rsidR="00AB326C" w:rsidRPr="006E2607" w:rsidRDefault="00AB326C" w:rsidP="00AB326C">
      <w:pPr>
        <w:rPr>
          <w:rFonts w:asciiTheme="minorHAnsi" w:hAnsiTheme="minorHAnsi"/>
        </w:rPr>
      </w:pPr>
      <w:r w:rsidRPr="006E2607">
        <w:rPr>
          <w:rFonts w:asciiTheme="minorHAnsi" w:hAnsiTheme="minorHAnsi"/>
        </w:rPr>
        <w:t xml:space="preserve">It says there is a “brand and generic name index” on page 101 and within that section, a “generic/brand cross reference table” on page 115. The table of contents also refers us to the generic/brand cross-reference index (aka the pink pages) to find out where we can find other information about Paxil e.g. an ingredient list. Turning to page 115 of the index, we can see that Paxil and its generic name are located on page 125. We also learn that more information can be found about Paxil on page 1264. Turning to page 125, we find Paxil and </w:t>
      </w:r>
      <w:r w:rsidRPr="006E2607">
        <w:rPr>
          <w:rFonts w:asciiTheme="minorHAnsi" w:hAnsiTheme="minorHAnsi"/>
        </w:rPr>
        <w:lastRenderedPageBreak/>
        <w:t>listed alongside Paxil is its generic name: Paroxetine HCI. Onward to page 1264, we will find an ingredient list to be matched against the generic.</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d. search: 10 minutes</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p>
    <w:p w:rsidR="00AB326C" w:rsidRPr="006E2607" w:rsidRDefault="00AB326C" w:rsidP="00AB326C">
      <w:pPr>
        <w:numPr>
          <w:ilvl w:val="0"/>
          <w:numId w:val="1"/>
        </w:numPr>
        <w:suppressAutoHyphens w:val="0"/>
        <w:rPr>
          <w:rFonts w:asciiTheme="minorHAnsi" w:hAnsiTheme="minorHAnsi"/>
        </w:rPr>
      </w:pPr>
      <w:r w:rsidRPr="006E2607">
        <w:rPr>
          <w:rFonts w:asciiTheme="minorHAnsi" w:hAnsiTheme="minorHAnsi"/>
        </w:rPr>
        <w:t>For my history class, I need to find biographical information about a notable African American person.  I am sort of interested in applying to law school, so I was kind of thinking that I should learn about important lawyers in history.  Could you help me find the first three African American women lawyers in this country?  I’d like to read over information for all three and then choose one that I find most interesting. (List the names of the three earliest African American women lawyers and their birth/death years.)</w:t>
      </w:r>
    </w:p>
    <w:p w:rsidR="00AB326C" w:rsidRPr="006E2607" w:rsidRDefault="00AB326C" w:rsidP="00AB326C">
      <w:pPr>
        <w:suppressAutoHyphens w:val="0"/>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a. </w:t>
      </w:r>
      <w:bookmarkStart w:id="8" w:name="h0"/>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bCs/>
        </w:rPr>
        <w:t xml:space="preserve">Alexander, Sadie Tanner </w:t>
      </w:r>
      <w:proofErr w:type="spellStart"/>
      <w:r w:rsidRPr="006E2607">
        <w:rPr>
          <w:rFonts w:asciiTheme="minorHAnsi" w:hAnsiTheme="minorHAnsi"/>
          <w:bCs/>
        </w:rPr>
        <w:t>Mossell</w:t>
      </w:r>
      <w:proofErr w:type="spellEnd"/>
      <w:r w:rsidRPr="006E2607">
        <w:rPr>
          <w:rFonts w:asciiTheme="minorHAnsi" w:hAnsiTheme="minorHAnsi"/>
        </w:rPr>
        <w:t xml:space="preserve"> (3 Jan. 1898-1 Nov. 1989</w:t>
      </w:r>
      <w:bookmarkEnd w:id="8"/>
      <w:r w:rsidRPr="006E2607">
        <w:rPr>
          <w:rFonts w:asciiTheme="minorHAnsi" w:hAnsiTheme="minorHAnsi"/>
        </w:rPr>
        <w:t>)</w:t>
      </w:r>
    </w:p>
    <w:p w:rsidR="00AB326C" w:rsidRPr="006E2607" w:rsidRDefault="00AB326C" w:rsidP="00AB326C">
      <w:pPr>
        <w:rPr>
          <w:rFonts w:asciiTheme="minorHAnsi" w:hAnsiTheme="minorHAnsi"/>
        </w:rPr>
      </w:pPr>
      <w:r w:rsidRPr="006E2607">
        <w:rPr>
          <w:rFonts w:asciiTheme="minorHAnsi" w:hAnsiTheme="minorHAnsi"/>
          <w:bCs/>
        </w:rPr>
        <w:t>Ray, Charlotte E.</w:t>
      </w:r>
      <w:r w:rsidRPr="006E2607">
        <w:rPr>
          <w:rFonts w:asciiTheme="minorHAnsi" w:hAnsiTheme="minorHAnsi"/>
        </w:rPr>
        <w:t xml:space="preserve"> (13 Jan. 1850-4 Jan. 1911)</w:t>
      </w:r>
    </w:p>
    <w:p w:rsidR="00AB326C" w:rsidRPr="006E2607" w:rsidRDefault="00AB326C" w:rsidP="00AB326C">
      <w:pPr>
        <w:rPr>
          <w:rFonts w:asciiTheme="minorHAnsi" w:hAnsiTheme="minorHAnsi"/>
        </w:rPr>
      </w:pPr>
      <w:r w:rsidRPr="006E2607">
        <w:rPr>
          <w:rFonts w:asciiTheme="minorHAnsi" w:hAnsiTheme="minorHAnsi"/>
          <w:bCs/>
        </w:rPr>
        <w:t xml:space="preserve">Fisher, Ada Lois </w:t>
      </w:r>
      <w:proofErr w:type="spellStart"/>
      <w:r w:rsidRPr="006E2607">
        <w:rPr>
          <w:rFonts w:asciiTheme="minorHAnsi" w:hAnsiTheme="minorHAnsi"/>
          <w:bCs/>
        </w:rPr>
        <w:t>Sipuel</w:t>
      </w:r>
      <w:proofErr w:type="spellEnd"/>
      <w:r w:rsidRPr="006E2607">
        <w:rPr>
          <w:rFonts w:asciiTheme="minorHAnsi" w:hAnsiTheme="minorHAnsi"/>
        </w:rPr>
        <w:t xml:space="preserve"> (8 Feb. 1924-18 Oct. 1995)</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Source: American National Biography: </w:t>
      </w:r>
      <w:hyperlink r:id="rId28" w:history="1">
        <w:r w:rsidRPr="006E2607">
          <w:rPr>
            <w:rStyle w:val="Hyperlink"/>
            <w:rFonts w:asciiTheme="minorHAnsi" w:hAnsiTheme="minorHAnsi"/>
          </w:rPr>
          <w:t>http://www.anb.org.libaccess.sjlibrary.org/articles/index.html</w:t>
        </w:r>
      </w:hyperlink>
      <w:r w:rsidRPr="006E2607">
        <w:rPr>
          <w:rFonts w:asciiTheme="minorHAnsi" w:hAnsiTheme="minorHAnsi"/>
        </w:rPr>
        <w:t xml:space="preserve"> </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b. First, I scanned the Google Doc for a source that seemed potentially helpful for answering this question. Using King Library’s Online Reference Tools, I accessed American National Biography Online: </w:t>
      </w:r>
      <w:hyperlink r:id="rId29" w:history="1">
        <w:r w:rsidRPr="006E2607">
          <w:rPr>
            <w:rStyle w:val="Hyperlink"/>
            <w:rFonts w:asciiTheme="minorHAnsi" w:hAnsiTheme="minorHAnsi"/>
          </w:rPr>
          <w:t>http://www.anb.org.libaccess.sjlibrary.org/articles/index.html</w:t>
        </w:r>
      </w:hyperlink>
      <w:r w:rsidRPr="006E2607">
        <w:rPr>
          <w:rFonts w:asciiTheme="minorHAnsi" w:hAnsiTheme="minorHAnsi"/>
        </w:rPr>
        <w:t xml:space="preserve"> </w:t>
      </w:r>
    </w:p>
    <w:p w:rsidR="00AB326C" w:rsidRPr="006E2607" w:rsidRDefault="00AB326C" w:rsidP="00AB326C">
      <w:pPr>
        <w:rPr>
          <w:rFonts w:asciiTheme="minorHAnsi" w:hAnsiTheme="minorHAnsi"/>
        </w:rPr>
      </w:pPr>
      <w:r w:rsidRPr="006E2607">
        <w:rPr>
          <w:rFonts w:asciiTheme="minorHAnsi" w:hAnsiTheme="minorHAnsi"/>
        </w:rPr>
        <w:t xml:space="preserve">From their Advanced Search page, I searched in both their bibliographies and articles using Sex: Female, then selected both Black History and Women’s History as my delimiters, and chose Law and Criminology from the Occupations and Realms of Renown drop-down menu. I received 29 hits and scanned each biography for keywords using the Ctrl-F option. </w:t>
      </w:r>
    </w:p>
    <w:p w:rsidR="00AB326C" w:rsidRPr="006E2607" w:rsidRDefault="00AB326C" w:rsidP="00AB326C">
      <w:pPr>
        <w:rPr>
          <w:rFonts w:asciiTheme="minorHAnsi" w:hAnsiTheme="minorHAnsi"/>
        </w:rPr>
      </w:pPr>
      <w:r w:rsidRPr="006E2607">
        <w:rPr>
          <w:rFonts w:asciiTheme="minorHAnsi" w:hAnsiTheme="minorHAnsi"/>
        </w:rPr>
        <w:t xml:space="preserve">This method was time-consumptive and I would have had more efficient results had I typed “African American” into the search box provided.  </w:t>
      </w:r>
    </w:p>
    <w:p w:rsidR="00AB326C" w:rsidRPr="006E2607" w:rsidRDefault="00A71B7F" w:rsidP="00AB326C">
      <w:pPr>
        <w:rPr>
          <w:rFonts w:asciiTheme="minorHAnsi" w:hAnsiTheme="minorHAnsi"/>
        </w:rPr>
      </w:pPr>
      <w:r>
        <w:rPr>
          <w:rStyle w:val="CommentReference"/>
        </w:rPr>
        <w:commentReference w:id="9"/>
      </w:r>
    </w:p>
    <w:p w:rsidR="00AB326C" w:rsidRPr="006E2607" w:rsidRDefault="00AB326C" w:rsidP="00AB326C">
      <w:pPr>
        <w:rPr>
          <w:rFonts w:asciiTheme="minorHAnsi" w:hAnsiTheme="minorHAnsi"/>
          <w:color w:val="000000" w:themeColor="text1"/>
        </w:rPr>
      </w:pPr>
      <w:r w:rsidRPr="006E2607">
        <w:rPr>
          <w:rFonts w:asciiTheme="minorHAnsi" w:hAnsiTheme="minorHAnsi"/>
          <w:color w:val="000000" w:themeColor="text1"/>
        </w:rPr>
        <w:t>c.</w:t>
      </w:r>
    </w:p>
    <w:p w:rsidR="00AB326C" w:rsidRPr="006E2607" w:rsidRDefault="00AB326C" w:rsidP="00AB326C">
      <w:pPr>
        <w:rPr>
          <w:rFonts w:asciiTheme="minorHAnsi" w:hAnsiTheme="minorHAnsi"/>
          <w:color w:val="000000" w:themeColor="text1"/>
        </w:rPr>
      </w:pPr>
    </w:p>
    <w:p w:rsidR="00AB326C" w:rsidRPr="006E2607" w:rsidRDefault="00AB326C" w:rsidP="00AB326C">
      <w:pPr>
        <w:rPr>
          <w:rFonts w:asciiTheme="minorHAnsi" w:hAnsiTheme="minorHAnsi"/>
          <w:color w:val="000000" w:themeColor="text1"/>
        </w:rPr>
      </w:pPr>
      <w:r w:rsidRPr="006E2607">
        <w:rPr>
          <w:rFonts w:asciiTheme="minorHAnsi" w:hAnsiTheme="minorHAnsi"/>
          <w:color w:val="000000" w:themeColor="text1"/>
        </w:rPr>
        <w:t xml:space="preserve">Q:  I need to do a 3 page report on a famous woman in history for my History class. I can use an online source, but my teacher has forbidden us from using Google. Can you help me find a list of famous women I can choose from? It might be cool to find an actress or something like that. By the way, my paper is due in 2 days.  </w:t>
      </w:r>
    </w:p>
    <w:p w:rsidR="00AB326C" w:rsidRPr="006E2607" w:rsidRDefault="00AB326C" w:rsidP="00AB326C">
      <w:pPr>
        <w:rPr>
          <w:rFonts w:asciiTheme="minorHAnsi" w:hAnsiTheme="minorHAnsi"/>
          <w:color w:val="000000" w:themeColor="text1"/>
        </w:rPr>
      </w:pPr>
    </w:p>
    <w:p w:rsidR="00AB326C" w:rsidRPr="006E2607" w:rsidRDefault="00AB326C" w:rsidP="00AB326C">
      <w:pPr>
        <w:rPr>
          <w:rFonts w:asciiTheme="minorHAnsi" w:hAnsiTheme="minorHAnsi"/>
          <w:color w:val="000000" w:themeColor="text1"/>
        </w:rPr>
      </w:pPr>
      <w:r w:rsidRPr="006E2607">
        <w:rPr>
          <w:rFonts w:asciiTheme="minorHAnsi" w:hAnsiTheme="minorHAnsi"/>
          <w:color w:val="000000" w:themeColor="text1"/>
        </w:rPr>
        <w:t xml:space="preserve">A: I’m glad you’re here because our library has access to a great site called American National Biography Online where we should be able to find a list of famous women in history for you to choose from. Let’s take a look: </w:t>
      </w:r>
      <w:hyperlink r:id="rId30" w:history="1">
        <w:r w:rsidRPr="006E2607">
          <w:rPr>
            <w:rStyle w:val="Hyperlink"/>
            <w:rFonts w:asciiTheme="minorHAnsi" w:hAnsiTheme="minorHAnsi"/>
          </w:rPr>
          <w:t>http://www.anb.org.libaccess.sjlibrary.org/articles/index.html</w:t>
        </w:r>
      </w:hyperlink>
      <w:r w:rsidRPr="006E2607">
        <w:rPr>
          <w:rFonts w:asciiTheme="minorHAnsi" w:hAnsiTheme="minorHAnsi"/>
          <w:color w:val="000000" w:themeColor="text1"/>
        </w:rPr>
        <w:t xml:space="preserve">  </w:t>
      </w:r>
    </w:p>
    <w:p w:rsidR="00AB326C" w:rsidRPr="006E2607" w:rsidRDefault="00AB326C" w:rsidP="00AB326C">
      <w:pPr>
        <w:rPr>
          <w:rFonts w:asciiTheme="minorHAnsi" w:hAnsiTheme="minorHAnsi"/>
          <w:color w:val="000000" w:themeColor="text1"/>
        </w:rPr>
      </w:pPr>
      <w:r w:rsidRPr="006E2607">
        <w:rPr>
          <w:rFonts w:asciiTheme="minorHAnsi" w:hAnsiTheme="minorHAnsi"/>
          <w:color w:val="000000" w:themeColor="text1"/>
        </w:rPr>
        <w:lastRenderedPageBreak/>
        <w:t xml:space="preserve">Using their Advanced Search, I can search their special collections for women’s history and choose Performing Arts from the drop down menu. Here we go. Nice job, only 25 hits. See anyone interesting? </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d. search: 15 minutes</w:t>
      </w:r>
    </w:p>
    <w:p w:rsidR="00AB326C" w:rsidRPr="006E2607" w:rsidRDefault="00AB326C" w:rsidP="00AB326C">
      <w:pPr>
        <w:suppressAutoHyphens w:val="0"/>
        <w:rPr>
          <w:rFonts w:asciiTheme="minorHAnsi" w:hAnsiTheme="minorHAnsi"/>
        </w:rPr>
      </w:pPr>
    </w:p>
    <w:p w:rsidR="00AB326C" w:rsidRPr="006E2607" w:rsidRDefault="00AB326C" w:rsidP="00AB326C">
      <w:pPr>
        <w:suppressAutoHyphens w:val="0"/>
        <w:rPr>
          <w:rFonts w:asciiTheme="minorHAnsi" w:hAnsiTheme="minorHAnsi"/>
        </w:rPr>
      </w:pPr>
    </w:p>
    <w:p w:rsidR="00AB326C" w:rsidRPr="006E2607" w:rsidRDefault="00AB326C" w:rsidP="00AB326C">
      <w:pPr>
        <w:numPr>
          <w:ilvl w:val="0"/>
          <w:numId w:val="1"/>
        </w:numPr>
        <w:rPr>
          <w:rFonts w:asciiTheme="minorHAnsi" w:hAnsiTheme="minorHAnsi"/>
        </w:rPr>
      </w:pPr>
      <w:r w:rsidRPr="006E2607">
        <w:rPr>
          <w:rFonts w:asciiTheme="minorHAnsi" w:hAnsiTheme="minorHAnsi"/>
        </w:rPr>
        <w:t xml:space="preserve">I stumbled upon this fabulous novel called </w:t>
      </w:r>
      <w:r w:rsidRPr="006E2607">
        <w:rPr>
          <w:rFonts w:asciiTheme="minorHAnsi" w:hAnsiTheme="minorHAnsi"/>
          <w:i/>
        </w:rPr>
        <w:t>Cat in Gloves</w:t>
      </w:r>
      <w:r w:rsidRPr="006E2607">
        <w:rPr>
          <w:rFonts w:asciiTheme="minorHAnsi" w:hAnsiTheme="minorHAnsi"/>
        </w:rPr>
        <w:t xml:space="preserve"> by someone named Denis Delaney.  I haven’t been able to find anything else that he has written, and I am dying to learn more about this author.  Can you find some information about him?  I’d like to see a list of the things he has written and find out about his personal life.  (You don’t need to recap his life, but you should find a source that provides all of the info that the patron needs.)</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a. </w:t>
      </w:r>
    </w:p>
    <w:p w:rsidR="00AB326C" w:rsidRPr="006E2607" w:rsidRDefault="00AB326C" w:rsidP="00AB326C">
      <w:pPr>
        <w:rPr>
          <w:rFonts w:asciiTheme="minorHAnsi" w:hAnsiTheme="minorHAnsi"/>
        </w:rPr>
      </w:pPr>
      <w:r w:rsidRPr="006E2607">
        <w:rPr>
          <w:rStyle w:val="rubric"/>
          <w:rFonts w:asciiTheme="minorHAnsi" w:hAnsiTheme="minorHAnsi"/>
        </w:rPr>
        <w:t>Source:</w:t>
      </w:r>
      <w:r w:rsidRPr="006E2607">
        <w:rPr>
          <w:rFonts w:asciiTheme="minorHAnsi" w:hAnsiTheme="minorHAnsi"/>
        </w:rPr>
        <w:t xml:space="preserve"> </w:t>
      </w:r>
      <w:hyperlink r:id="rId31" w:history="1">
        <w:r w:rsidRPr="006E2607">
          <w:rPr>
            <w:rStyle w:val="Hyperlink"/>
            <w:rFonts w:asciiTheme="minorHAnsi" w:hAnsiTheme="minorHAnsi"/>
            <w:b/>
            <w:i/>
          </w:rPr>
          <w:t>Contemporary Authors Online</w:t>
        </w:r>
      </w:hyperlink>
      <w:r w:rsidRPr="006E2607">
        <w:rPr>
          <w:rStyle w:val="definition"/>
          <w:rFonts w:asciiTheme="minorHAnsi" w:hAnsiTheme="minorHAnsi"/>
        </w:rPr>
        <w:t xml:space="preserve">. Detroit: Gale, 2008. </w:t>
      </w:r>
      <w:r w:rsidRPr="006E2607">
        <w:rPr>
          <w:rStyle w:val="citation-from"/>
          <w:rFonts w:asciiTheme="minorHAnsi" w:hAnsiTheme="minorHAnsi"/>
        </w:rPr>
        <w:t xml:space="preserve">From </w:t>
      </w:r>
      <w:r w:rsidRPr="006E2607">
        <w:rPr>
          <w:rStyle w:val="Emphasis"/>
          <w:rFonts w:asciiTheme="minorHAnsi" w:hAnsiTheme="minorHAnsi"/>
        </w:rPr>
        <w:t>Literature Resource Center</w:t>
      </w:r>
      <w:r w:rsidRPr="006E2607">
        <w:rPr>
          <w:rStyle w:val="citation-from"/>
          <w:rFonts w:asciiTheme="minorHAnsi" w:hAnsiTheme="minorHAnsi"/>
        </w:rPr>
        <w:t>.</w:t>
      </w:r>
      <w:r w:rsidRPr="006E2607">
        <w:rPr>
          <w:rStyle w:val="definition"/>
          <w:rFonts w:asciiTheme="minorHAnsi" w:hAnsiTheme="minorHAnsi"/>
        </w:rPr>
        <w:t xml:space="preserve"> </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b. First, I scanned the Google Doc for a source that seemed potentially helpful for answering this question. Two sources that seemed potentially useful </w:t>
      </w:r>
      <w:commentRangeStart w:id="10"/>
      <w:r w:rsidRPr="006E2607">
        <w:rPr>
          <w:rFonts w:asciiTheme="minorHAnsi" w:hAnsiTheme="minorHAnsi"/>
        </w:rPr>
        <w:t>were Fiction Core Collectio</w:t>
      </w:r>
      <w:commentRangeEnd w:id="10"/>
      <w:r w:rsidR="00A71B7F">
        <w:rPr>
          <w:rStyle w:val="CommentReference"/>
        </w:rPr>
        <w:commentReference w:id="10"/>
      </w:r>
      <w:r w:rsidRPr="006E2607">
        <w:rPr>
          <w:rFonts w:asciiTheme="minorHAnsi" w:hAnsiTheme="minorHAnsi"/>
        </w:rPr>
        <w:t xml:space="preserve">n and Literature Resource Center.  My local library did not have a copy of Fiction Core Collection so I concentrated my efforts on Literature Resource Center. I accessed LRC Advanced Search through King Library: </w:t>
      </w:r>
      <w:hyperlink r:id="rId32" w:history="1">
        <w:r w:rsidRPr="006E2607">
          <w:rPr>
            <w:rStyle w:val="Hyperlink"/>
            <w:rFonts w:asciiTheme="minorHAnsi" w:hAnsiTheme="minorHAnsi"/>
          </w:rPr>
          <w:t>http://go.galegroup.com.libaccess.sjlibrary.org/ps/start.do?p=LitRC&amp;u=csusj&amp;authCount=1</w:t>
        </w:r>
      </w:hyperlink>
      <w:r w:rsidRPr="006E2607">
        <w:rPr>
          <w:rFonts w:asciiTheme="minorHAnsi" w:hAnsiTheme="minorHAnsi"/>
        </w:rPr>
        <w:t xml:space="preserve"> Typing “Denis Delaney” into the Person-By or About search box rendered 0 results. Next, I typed “Delaney” and received many hits, none for Denis Delaney. Then, I tried the Person Search and received one hit for Denis Delaney, See Green, </w:t>
      </w:r>
      <w:proofErr w:type="gramStart"/>
      <w:r w:rsidRPr="006E2607">
        <w:rPr>
          <w:rFonts w:asciiTheme="minorHAnsi" w:hAnsiTheme="minorHAnsi"/>
        </w:rPr>
        <w:t>Peter</w:t>
      </w:r>
      <w:proofErr w:type="gramEnd"/>
      <w:r w:rsidRPr="006E2607">
        <w:rPr>
          <w:rFonts w:asciiTheme="minorHAnsi" w:hAnsiTheme="minorHAnsi"/>
        </w:rPr>
        <w:t xml:space="preserve"> M in Contemporary Authors Online. Clicking his name, I was able to read pertinent, biographical, career, awards and works by this author as well as further readings about his career and life.</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c.</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Q: I recently watched the film Revolutionary Road and really enjoyed it. Apparently, it’s based on a novel by a writer named Richard Yates. Where can I find other books by him? </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A: Literature Resource Center (</w:t>
      </w:r>
      <w:hyperlink r:id="rId33" w:history="1">
        <w:r w:rsidRPr="006E2607">
          <w:rPr>
            <w:rStyle w:val="Hyperlink"/>
            <w:rFonts w:asciiTheme="minorHAnsi" w:hAnsiTheme="minorHAnsi"/>
          </w:rPr>
          <w:t>http://go.galegroup.com.libaccess.sjlibrary.org/ps/start.do?p=LitRC&amp;u=csusj&amp;authCount=1</w:t>
        </w:r>
      </w:hyperlink>
      <w:r w:rsidRPr="006E2607">
        <w:rPr>
          <w:rFonts w:asciiTheme="minorHAnsi" w:hAnsiTheme="minorHAnsi"/>
        </w:rPr>
        <w:t xml:space="preserve">)  is a great tool for finding other works by favorite authors as well as biographical information . On their main navigation bar, you’ll see there are a few different kinds of searches you can try to find more information about Richard Yates. You might try starting with the Advanced Search, and then if you want more information, you can also try the Person Search, the Works Search, and the Gale Literary Index depending on how much information you need. </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d. search: 10 minutes</w:t>
      </w:r>
    </w:p>
    <w:p w:rsidR="00AB326C" w:rsidRPr="006E2607" w:rsidRDefault="00AB326C" w:rsidP="00AB326C">
      <w:pPr>
        <w:rPr>
          <w:rFonts w:asciiTheme="minorHAnsi" w:hAnsiTheme="minorHAnsi"/>
        </w:rPr>
      </w:pPr>
    </w:p>
    <w:p w:rsidR="00AB326C" w:rsidRPr="006E2607" w:rsidRDefault="00AB326C" w:rsidP="00AB326C">
      <w:pPr>
        <w:numPr>
          <w:ilvl w:val="0"/>
          <w:numId w:val="1"/>
        </w:numPr>
        <w:rPr>
          <w:rFonts w:asciiTheme="minorHAnsi" w:hAnsiTheme="minorHAnsi"/>
        </w:rPr>
      </w:pPr>
      <w:r w:rsidRPr="006E2607">
        <w:rPr>
          <w:rFonts w:asciiTheme="minorHAnsi" w:hAnsiTheme="minorHAnsi"/>
        </w:rPr>
        <w:t>I am thinking of writing a children’s book about in baseball, and I believe that there was a teenage girl who played for a minor league team in the early 1930’s who struck out Babe Ruth and Lou Gehrig of the New York Yankees.  I’d like to find the original newspaper articles about this young woman.  Can you help me find out her name and some specifics of this situation?  I’d really like the actual newspaper articles and dates of publication about this particular game. (You need to list her name, a headline, and a date of publication.)</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a. Jackie Mitchell was 17 when she “struck out Babe Ruth and Lou Gehrig in an exhibition game between the NY Yankees and the minor-league team Chattanooga Lookouts.”  </w:t>
      </w:r>
    </w:p>
    <w:p w:rsidR="00AB326C" w:rsidRPr="006E2607" w:rsidRDefault="00AB326C" w:rsidP="00A71B7F">
      <w:pPr>
        <w:suppressAutoHyphens w:val="0"/>
        <w:spacing w:beforeLines="1" w:before="2" w:afterLines="1" w:after="2"/>
        <w:outlineLvl w:val="1"/>
        <w:rPr>
          <w:rFonts w:asciiTheme="minorHAnsi" w:eastAsia="Cambria" w:hAnsiTheme="minorHAnsi"/>
          <w:i/>
          <w:szCs w:val="20"/>
          <w:lang w:eastAsia="en-US"/>
        </w:rPr>
      </w:pPr>
    </w:p>
    <w:p w:rsidR="00AB326C" w:rsidRPr="006E2607" w:rsidRDefault="00AB326C" w:rsidP="00A71B7F">
      <w:pPr>
        <w:suppressAutoHyphens w:val="0"/>
        <w:spacing w:beforeLines="1" w:before="2" w:afterLines="1" w:after="2"/>
        <w:outlineLvl w:val="1"/>
        <w:rPr>
          <w:rFonts w:asciiTheme="minorHAnsi" w:eastAsia="Cambria" w:hAnsiTheme="minorHAnsi"/>
          <w:szCs w:val="20"/>
          <w:lang w:eastAsia="en-US"/>
        </w:rPr>
      </w:pPr>
      <w:r w:rsidRPr="006E2607">
        <w:rPr>
          <w:rFonts w:asciiTheme="minorHAnsi" w:eastAsia="Cambria" w:hAnsiTheme="minorHAnsi"/>
          <w:i/>
          <w:szCs w:val="20"/>
          <w:lang w:eastAsia="en-US"/>
        </w:rPr>
        <w:t xml:space="preserve">Ruth Will Face Girl Pitcher Today; Home Run King Alarmed by Prospect: "Don't Know What's Going to Happen if They Begin to Let Women in Baseball," Yankee Ace Laments--Miss Mitchell, Taught by Vance, Practices in Back Yard at Chattanooga. A Roadster, Her Only Aim. Ruth Voices Perturbation. </w:t>
      </w:r>
      <w:r w:rsidRPr="006E2607">
        <w:rPr>
          <w:rFonts w:asciiTheme="minorHAnsi" w:eastAsia="Cambria" w:hAnsiTheme="minorHAnsi"/>
          <w:szCs w:val="20"/>
          <w:lang w:eastAsia="en-US"/>
        </w:rPr>
        <w:t>April 2, 1931</w:t>
      </w:r>
    </w:p>
    <w:p w:rsidR="00AB326C" w:rsidRPr="006E2607" w:rsidRDefault="00AB326C" w:rsidP="00AB326C">
      <w:pPr>
        <w:rPr>
          <w:rFonts w:asciiTheme="minorHAnsi" w:hAnsiTheme="minorHAnsi"/>
        </w:rPr>
      </w:pPr>
    </w:p>
    <w:p w:rsidR="00AB326C" w:rsidRPr="006E2607" w:rsidRDefault="00B37883" w:rsidP="00AB326C">
      <w:pPr>
        <w:rPr>
          <w:rFonts w:asciiTheme="minorHAnsi" w:hAnsiTheme="minorHAnsi"/>
        </w:rPr>
      </w:pPr>
      <w:hyperlink r:id="rId34" w:history="1">
        <w:r w:rsidR="00AB326C" w:rsidRPr="006E2607">
          <w:rPr>
            <w:rStyle w:val="Hyperlink"/>
            <w:rFonts w:asciiTheme="minorHAnsi" w:hAnsiTheme="minorHAnsi"/>
          </w:rPr>
          <w:t>http://search.proquest.com.libaccess.sjlibrary.org/hnpnewyorktimes/docview/99365794/abstract/1354C2867E377B67291/16?accountid=10361</w:t>
        </w:r>
      </w:hyperlink>
      <w:r w:rsidR="00AB326C" w:rsidRPr="006E2607">
        <w:rPr>
          <w:rFonts w:asciiTheme="minorHAnsi" w:hAnsiTheme="minorHAnsi"/>
        </w:rPr>
        <w:t xml:space="preserve"> </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b. First, I scanned the Google Doc for a source that seemed potentially helpful for answering this question. I accessed Gale Biography in Context through SLIS’s restricted materials login. </w:t>
      </w:r>
      <w:hyperlink r:id="rId35" w:history="1">
        <w:r w:rsidRPr="006E2607">
          <w:rPr>
            <w:rStyle w:val="Hyperlink"/>
            <w:rFonts w:asciiTheme="minorHAnsi" w:hAnsiTheme="minorHAnsi"/>
          </w:rPr>
          <w:t>http://ic.galegroup.com/ic/bic1/searchResults1/actionWin?failOverType=npbs&amp;query=BS+struck+out+babe+ruth&amp;prodId=BIC1&amp;windowstate=normal&amp;display-query=BS+struck+out+babe+ruth&amp;mode=view&amp;limiter=&amp;totalSearchResultCount=22&amp;displayGroups=&amp;userGroupName=&amp;action=e&amp;catId=&amp;activityType=BasicSearch&amp;scanId=CSH</w:t>
        </w:r>
      </w:hyperlink>
    </w:p>
    <w:p w:rsidR="00AB326C" w:rsidRPr="006E2607" w:rsidRDefault="00AB326C" w:rsidP="00AB326C">
      <w:pPr>
        <w:rPr>
          <w:rFonts w:asciiTheme="minorHAnsi" w:hAnsiTheme="minorHAnsi"/>
        </w:rPr>
      </w:pPr>
      <w:r w:rsidRPr="006E2607">
        <w:rPr>
          <w:rFonts w:asciiTheme="minorHAnsi" w:hAnsiTheme="minorHAnsi"/>
        </w:rPr>
        <w:t xml:space="preserve">I typed “struck out Babe Ruth” in the search box and received 12 hits. </w:t>
      </w:r>
      <w:r w:rsidRPr="006E2607">
        <w:rPr>
          <w:rFonts w:asciiTheme="minorHAnsi" w:hAnsiTheme="minorHAnsi"/>
          <w:i/>
        </w:rPr>
        <w:t>Anniversary of the Day</w:t>
      </w:r>
      <w:r w:rsidRPr="006E2607">
        <w:rPr>
          <w:rFonts w:asciiTheme="minorHAnsi" w:hAnsiTheme="minorHAnsi"/>
        </w:rPr>
        <w:t xml:space="preserve"> was the first hit, an excerpt from a 2010 article published in the St. Petersburg Times about that fateful day when Jackie Mitchell struck out both Babe Ruth and Lou Gehrig. However, it is not the original newspaper article as requested. So, I then accessed World Almanac through King Library and searched unsuccessfully to locate the original newspaper article. Then, I tried the Historical Statistics of the US: </w:t>
      </w:r>
      <w:hyperlink r:id="rId36" w:history="1">
        <w:r w:rsidRPr="006E2607">
          <w:rPr>
            <w:rStyle w:val="Hyperlink"/>
            <w:rFonts w:asciiTheme="minorHAnsi" w:hAnsiTheme="minorHAnsi"/>
          </w:rPr>
          <w:t>http://hsus.cambridge.org.libaccess.sjlibrary.org/HSUSWeb/HSUSEntryServlet</w:t>
        </w:r>
      </w:hyperlink>
    </w:p>
    <w:p w:rsidR="00AB326C" w:rsidRPr="006E2607" w:rsidRDefault="00AB326C" w:rsidP="00AB326C">
      <w:pPr>
        <w:rPr>
          <w:rFonts w:asciiTheme="minorHAnsi" w:hAnsiTheme="minorHAnsi"/>
        </w:rPr>
      </w:pPr>
      <w:commentRangeStart w:id="11"/>
      <w:proofErr w:type="gramStart"/>
      <w:r w:rsidRPr="006E2607">
        <w:rPr>
          <w:rFonts w:asciiTheme="minorHAnsi" w:hAnsiTheme="minorHAnsi"/>
        </w:rPr>
        <w:t>just</w:t>
      </w:r>
      <w:proofErr w:type="gramEnd"/>
      <w:r w:rsidRPr="006E2607">
        <w:rPr>
          <w:rFonts w:asciiTheme="minorHAnsi" w:hAnsiTheme="minorHAnsi"/>
        </w:rPr>
        <w:t xml:space="preserve"> for laughs</w:t>
      </w:r>
      <w:commentRangeEnd w:id="11"/>
      <w:r w:rsidR="00A71B7F">
        <w:rPr>
          <w:rStyle w:val="CommentReference"/>
        </w:rPr>
        <w:commentReference w:id="11"/>
      </w:r>
      <w:r w:rsidRPr="006E2607">
        <w:rPr>
          <w:rFonts w:asciiTheme="minorHAnsi" w:hAnsiTheme="minorHAnsi"/>
        </w:rPr>
        <w:t xml:space="preserve">. I accessed the Women’s Studies database through King Library, and did a cross-search across various databases with the search term “Jackie Mitchell”. Several other resources of interest came up but not the original 1931 article. Then, I accessed </w:t>
      </w:r>
      <w:proofErr w:type="spellStart"/>
      <w:r w:rsidRPr="006E2607">
        <w:rPr>
          <w:rFonts w:asciiTheme="minorHAnsi" w:hAnsiTheme="minorHAnsi"/>
        </w:rPr>
        <w:t>ProQuest</w:t>
      </w:r>
      <w:proofErr w:type="spellEnd"/>
      <w:r w:rsidRPr="006E2607">
        <w:rPr>
          <w:rFonts w:asciiTheme="minorHAnsi" w:hAnsiTheme="minorHAnsi"/>
        </w:rPr>
        <w:t xml:space="preserve"> Historical Newspapers: NY Times through King Library and typed “Jackie Mitchell” into the search box, and received 16 hits, the last of which is the original article announcing the upcoming </w:t>
      </w:r>
      <w:commentRangeStart w:id="12"/>
      <w:r w:rsidRPr="006E2607">
        <w:rPr>
          <w:rFonts w:asciiTheme="minorHAnsi" w:hAnsiTheme="minorHAnsi"/>
        </w:rPr>
        <w:t>game</w:t>
      </w:r>
      <w:commentRangeEnd w:id="12"/>
      <w:r w:rsidR="00A71B7F">
        <w:rPr>
          <w:rStyle w:val="CommentReference"/>
        </w:rPr>
        <w:commentReference w:id="12"/>
      </w:r>
      <w:r w:rsidRPr="006E2607">
        <w:rPr>
          <w:rFonts w:asciiTheme="minorHAnsi" w:hAnsiTheme="minorHAnsi"/>
        </w:rPr>
        <w:t xml:space="preserve">. </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c. </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lastRenderedPageBreak/>
        <w:t xml:space="preserve">Q: I recently read Hayden Herrera’s biography of </w:t>
      </w:r>
      <w:proofErr w:type="spellStart"/>
      <w:r w:rsidRPr="006E2607">
        <w:rPr>
          <w:rFonts w:asciiTheme="minorHAnsi" w:hAnsiTheme="minorHAnsi"/>
        </w:rPr>
        <w:t>Frida</w:t>
      </w:r>
      <w:proofErr w:type="spellEnd"/>
      <w:r w:rsidRPr="006E2607">
        <w:rPr>
          <w:rFonts w:asciiTheme="minorHAnsi" w:hAnsiTheme="minorHAnsi"/>
        </w:rPr>
        <w:t xml:space="preserve"> Kahlo and loved reading about </w:t>
      </w:r>
      <w:proofErr w:type="spellStart"/>
      <w:r w:rsidRPr="006E2607">
        <w:rPr>
          <w:rFonts w:asciiTheme="minorHAnsi" w:hAnsiTheme="minorHAnsi"/>
        </w:rPr>
        <w:t>Frida’s</w:t>
      </w:r>
      <w:proofErr w:type="spellEnd"/>
      <w:r w:rsidRPr="006E2607">
        <w:rPr>
          <w:rFonts w:asciiTheme="minorHAnsi" w:hAnsiTheme="minorHAnsi"/>
        </w:rPr>
        <w:t xml:space="preserve"> adventures in New York. How can I look at old newspaper articles from the 30s when </w:t>
      </w:r>
      <w:proofErr w:type="spellStart"/>
      <w:r w:rsidRPr="006E2607">
        <w:rPr>
          <w:rFonts w:asciiTheme="minorHAnsi" w:hAnsiTheme="minorHAnsi"/>
        </w:rPr>
        <w:t>Frida</w:t>
      </w:r>
      <w:proofErr w:type="spellEnd"/>
      <w:r w:rsidRPr="006E2607">
        <w:rPr>
          <w:rFonts w:asciiTheme="minorHAnsi" w:hAnsiTheme="minorHAnsi"/>
        </w:rPr>
        <w:t xml:space="preserve"> and Diego Rivera were part of the art scene? </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A: How exciting! I think she was amazing too. Our library has a subscription to </w:t>
      </w:r>
      <w:proofErr w:type="spellStart"/>
      <w:r w:rsidRPr="006E2607">
        <w:rPr>
          <w:rFonts w:asciiTheme="minorHAnsi" w:hAnsiTheme="minorHAnsi"/>
        </w:rPr>
        <w:t>ProQuest</w:t>
      </w:r>
      <w:proofErr w:type="spellEnd"/>
      <w:r w:rsidRPr="006E2607">
        <w:rPr>
          <w:rFonts w:asciiTheme="minorHAnsi" w:hAnsiTheme="minorHAnsi"/>
        </w:rPr>
        <w:t xml:space="preserve"> Historical Newspapers: NY Times, which is a great resource for looking up articles from the 1930s. If we type “</w:t>
      </w:r>
      <w:proofErr w:type="spellStart"/>
      <w:r w:rsidRPr="006E2607">
        <w:rPr>
          <w:rFonts w:asciiTheme="minorHAnsi" w:hAnsiTheme="minorHAnsi"/>
        </w:rPr>
        <w:t>frida</w:t>
      </w:r>
      <w:proofErr w:type="spellEnd"/>
      <w:r w:rsidRPr="006E2607">
        <w:rPr>
          <w:rFonts w:asciiTheme="minorHAnsi" w:hAnsiTheme="minorHAnsi"/>
        </w:rPr>
        <w:t xml:space="preserve"> </w:t>
      </w:r>
      <w:proofErr w:type="spellStart"/>
      <w:r w:rsidRPr="006E2607">
        <w:rPr>
          <w:rFonts w:asciiTheme="minorHAnsi" w:hAnsiTheme="minorHAnsi"/>
        </w:rPr>
        <w:t>kahlo</w:t>
      </w:r>
      <w:proofErr w:type="spellEnd"/>
      <w:r w:rsidRPr="006E2607">
        <w:rPr>
          <w:rFonts w:asciiTheme="minorHAnsi" w:hAnsiTheme="minorHAnsi"/>
        </w:rPr>
        <w:t>” into the search box, you should come up with many interesting results. You can also use the sidebar to sort results by date. Let me know if you need help finding anything else!</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d. 35 minutes</w:t>
      </w:r>
    </w:p>
    <w:p w:rsidR="00AB326C" w:rsidRPr="006E2607" w:rsidRDefault="00AB326C" w:rsidP="00AB326C">
      <w:pPr>
        <w:rPr>
          <w:rFonts w:asciiTheme="minorHAnsi" w:hAnsiTheme="minorHAnsi"/>
        </w:rPr>
      </w:pPr>
    </w:p>
    <w:p w:rsidR="00AB326C" w:rsidRPr="006E2607" w:rsidRDefault="00AB326C" w:rsidP="00AB326C">
      <w:pPr>
        <w:numPr>
          <w:ilvl w:val="0"/>
          <w:numId w:val="1"/>
        </w:numPr>
        <w:rPr>
          <w:rFonts w:asciiTheme="minorHAnsi" w:hAnsiTheme="minorHAnsi"/>
        </w:rPr>
      </w:pPr>
      <w:r w:rsidRPr="006E2607">
        <w:rPr>
          <w:rFonts w:asciiTheme="minorHAnsi" w:hAnsiTheme="minorHAnsi"/>
        </w:rPr>
        <w:t xml:space="preserve">I heard Terry Gross interview the historian Garry Wills on NPR’s Fresh Air recently.  They talked about his book </w:t>
      </w:r>
      <w:r w:rsidRPr="006E2607">
        <w:rPr>
          <w:rFonts w:asciiTheme="minorHAnsi" w:hAnsiTheme="minorHAnsi"/>
          <w:i/>
          <w:iCs/>
        </w:rPr>
        <w:t>Bomb Power: The Modern Presidency and the National Security State</w:t>
      </w:r>
      <w:r w:rsidRPr="006E2607">
        <w:rPr>
          <w:rFonts w:asciiTheme="minorHAnsi" w:hAnsiTheme="minorHAnsi"/>
          <w:iCs/>
        </w:rPr>
        <w:t>, and it got me really interested in the history of the atomic bomb.  I’d like to read the first public statement of any sort delivered by a US president that includes any mention of the atomic bomb.  Can you help me find the president, the date, and the actual text of the statement?  (You need to list the president’s name and the date as well as a source that will give the full text of the statement.)</w:t>
      </w:r>
    </w:p>
    <w:p w:rsidR="00AB326C" w:rsidRPr="006E2607" w:rsidRDefault="00AB326C" w:rsidP="00AB326C">
      <w:pPr>
        <w:rPr>
          <w:rFonts w:asciiTheme="minorHAnsi" w:hAnsiTheme="minorHAnsi"/>
          <w:iCs/>
        </w:rPr>
      </w:pPr>
    </w:p>
    <w:p w:rsidR="00AB326C" w:rsidRPr="006E2607" w:rsidRDefault="00AB326C" w:rsidP="00AB326C">
      <w:pPr>
        <w:rPr>
          <w:rFonts w:asciiTheme="minorHAnsi" w:hAnsiTheme="minorHAnsi"/>
          <w:iCs/>
        </w:rPr>
      </w:pPr>
    </w:p>
    <w:p w:rsidR="00AB326C" w:rsidRPr="006E2607" w:rsidRDefault="00AB326C" w:rsidP="00AB326C">
      <w:pPr>
        <w:rPr>
          <w:rFonts w:asciiTheme="minorHAnsi" w:hAnsiTheme="minorHAnsi"/>
        </w:rPr>
      </w:pPr>
      <w:r w:rsidRPr="006E2607">
        <w:rPr>
          <w:rFonts w:asciiTheme="minorHAnsi" w:hAnsiTheme="minorHAnsi"/>
        </w:rPr>
        <w:t xml:space="preserve">a. </w:t>
      </w:r>
      <w:commentRangeStart w:id="13"/>
      <w:r w:rsidRPr="006E2607">
        <w:rPr>
          <w:rFonts w:asciiTheme="minorHAnsi" w:hAnsiTheme="minorHAnsi"/>
        </w:rPr>
        <w:t xml:space="preserve">Dwight D. Eisenhower, July 29, 1957 - </w:t>
      </w:r>
      <w:hyperlink r:id="rId37" w:history="1">
        <w:r w:rsidRPr="006E2607">
          <w:rPr>
            <w:rStyle w:val="Hyperlink"/>
            <w:rFonts w:asciiTheme="minorHAnsi" w:hAnsiTheme="minorHAnsi"/>
          </w:rPr>
          <w:t>http://www.presidency.ucsb.edu/</w:t>
        </w:r>
      </w:hyperlink>
      <w:r w:rsidRPr="006E2607">
        <w:rPr>
          <w:rFonts w:asciiTheme="minorHAnsi" w:hAnsiTheme="minorHAnsi"/>
        </w:rPr>
        <w:t xml:space="preserve"> </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b. First, I scanned the Google Doc for a source that seemed potentially helpful for answering this question. Encyclopedia of the American Presidency seemed like a possible match but it was not available at my local library. I consulted the American Presidency Project Online using the link provided in the </w:t>
      </w:r>
      <w:proofErr w:type="spellStart"/>
      <w:r w:rsidRPr="006E2607">
        <w:rPr>
          <w:rFonts w:asciiTheme="minorHAnsi" w:hAnsiTheme="minorHAnsi"/>
        </w:rPr>
        <w:t>GoogleDoc</w:t>
      </w:r>
      <w:proofErr w:type="spellEnd"/>
      <w:r w:rsidRPr="006E2607">
        <w:rPr>
          <w:rFonts w:asciiTheme="minorHAnsi" w:hAnsiTheme="minorHAnsi"/>
        </w:rPr>
        <w:t xml:space="preserve">. </w:t>
      </w:r>
      <w:hyperlink r:id="rId38" w:history="1">
        <w:r w:rsidRPr="006E2607">
          <w:rPr>
            <w:rStyle w:val="Hyperlink"/>
            <w:rFonts w:asciiTheme="minorHAnsi" w:hAnsiTheme="minorHAnsi"/>
          </w:rPr>
          <w:t>http://www.presidency.ucsb.edu/</w:t>
        </w:r>
      </w:hyperlink>
      <w:r w:rsidRPr="006E2607">
        <w:rPr>
          <w:rFonts w:asciiTheme="minorHAnsi" w:hAnsiTheme="minorHAnsi"/>
        </w:rPr>
        <w:t xml:space="preserve"> In the Option 1: Search box, I tried several search terms with the date range of 1910-1969: “ atomic bomb” – 0 hits, “atomic” – 0 hits, and “atom” – 1 hit.  The link </w:t>
      </w:r>
      <w:hyperlink r:id="rId39" w:history="1">
        <w:r w:rsidRPr="006E2607">
          <w:rPr>
            <w:rFonts w:asciiTheme="minorHAnsi" w:hAnsiTheme="minorHAnsi"/>
          </w:rPr>
          <w:t xml:space="preserve">led to Dwight D. Eisenhower’s Remarks at Ceremony Following Ratification of the Statute of the International Atomic Energy Agency. </w:t>
        </w:r>
      </w:hyperlink>
      <w:commentRangeEnd w:id="13"/>
      <w:r w:rsidR="00A71B7F">
        <w:rPr>
          <w:rStyle w:val="CommentReference"/>
        </w:rPr>
        <w:commentReference w:id="13"/>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c.</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Q: With the upcoming election and the Republican circus sideshow we read about in the news </w:t>
      </w:r>
      <w:proofErr w:type="spellStart"/>
      <w:r w:rsidRPr="006E2607">
        <w:rPr>
          <w:rFonts w:asciiTheme="minorHAnsi" w:hAnsiTheme="minorHAnsi"/>
        </w:rPr>
        <w:t>everyday</w:t>
      </w:r>
      <w:proofErr w:type="spellEnd"/>
      <w:r w:rsidRPr="006E2607">
        <w:rPr>
          <w:rFonts w:asciiTheme="minorHAnsi" w:hAnsiTheme="minorHAnsi"/>
        </w:rPr>
        <w:t xml:space="preserve">, I’ve become more interested in Richard Nixon and want to find more information about the Watergate scandal. I tried </w:t>
      </w:r>
      <w:proofErr w:type="spellStart"/>
      <w:r w:rsidRPr="006E2607">
        <w:rPr>
          <w:rFonts w:asciiTheme="minorHAnsi" w:hAnsiTheme="minorHAnsi"/>
        </w:rPr>
        <w:t>Googling</w:t>
      </w:r>
      <w:proofErr w:type="spellEnd"/>
      <w:r w:rsidRPr="006E2607">
        <w:rPr>
          <w:rFonts w:asciiTheme="minorHAnsi" w:hAnsiTheme="minorHAnsi"/>
        </w:rPr>
        <w:t xml:space="preserve"> but it was such a headache to sort through all the junky links. Can you help me find an authentic source?</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A: Yes, of course. Our library has access to various journals and databases, which will be of great use to you. There’s also a worthwhile site you can access from home. It’s called the American Presidency Project Online (</w:t>
      </w:r>
      <w:hyperlink r:id="rId40" w:history="1">
        <w:r w:rsidRPr="006E2607">
          <w:rPr>
            <w:rStyle w:val="Hyperlink"/>
            <w:rFonts w:asciiTheme="minorHAnsi" w:hAnsiTheme="minorHAnsi"/>
          </w:rPr>
          <w:t>http://www.presidency.ucsb.edu/</w:t>
        </w:r>
      </w:hyperlink>
      <w:r w:rsidRPr="006E2607">
        <w:rPr>
          <w:rFonts w:asciiTheme="minorHAnsi" w:hAnsiTheme="minorHAnsi"/>
        </w:rPr>
        <w:t xml:space="preserve"> ) and I think you’ll find a lot of information about Watergate. I’d also be glad to show you how to use our databases if you'd like.</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lastRenderedPageBreak/>
        <w:t>d. search: 10 minutes</w:t>
      </w:r>
    </w:p>
    <w:p w:rsidR="00AB326C" w:rsidRPr="006E2607" w:rsidRDefault="00AB326C" w:rsidP="00AB326C">
      <w:pPr>
        <w:rPr>
          <w:rFonts w:asciiTheme="minorHAnsi" w:hAnsiTheme="minorHAnsi"/>
          <w:iCs/>
        </w:rPr>
      </w:pPr>
    </w:p>
    <w:p w:rsidR="00AB326C" w:rsidRPr="006E2607" w:rsidRDefault="00AB326C" w:rsidP="00AB326C">
      <w:pPr>
        <w:rPr>
          <w:rFonts w:asciiTheme="minorHAnsi" w:hAnsiTheme="minorHAnsi"/>
        </w:rPr>
      </w:pPr>
    </w:p>
    <w:p w:rsidR="00AB326C" w:rsidRPr="006E2607" w:rsidRDefault="00AB326C" w:rsidP="00AB326C">
      <w:pPr>
        <w:numPr>
          <w:ilvl w:val="0"/>
          <w:numId w:val="1"/>
        </w:numPr>
        <w:rPr>
          <w:rFonts w:asciiTheme="minorHAnsi" w:hAnsiTheme="minorHAnsi"/>
        </w:rPr>
      </w:pPr>
      <w:r w:rsidRPr="006E2607">
        <w:rPr>
          <w:rFonts w:asciiTheme="minorHAnsi" w:hAnsiTheme="minorHAnsi"/>
        </w:rPr>
        <w:t>I am studying poverty in my sociology class, and I am trying to find out what the “poverty line” was in 1960 and then again in 1990 for a family of four.  What should I do to find this information?  (You need to include the actual figures for both 1960 and 1990.)</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p>
    <w:p w:rsidR="00AB326C" w:rsidRPr="006E2607" w:rsidRDefault="00AB326C" w:rsidP="00AB326C">
      <w:pPr>
        <w:numPr>
          <w:ilvl w:val="4"/>
          <w:numId w:val="1"/>
        </w:numPr>
        <w:rPr>
          <w:rFonts w:asciiTheme="minorHAnsi" w:hAnsiTheme="minorHAnsi"/>
        </w:rPr>
      </w:pPr>
      <w:r w:rsidRPr="006E2607">
        <w:rPr>
          <w:rFonts w:asciiTheme="minorHAnsi" w:hAnsiTheme="minorHAnsi"/>
        </w:rPr>
        <w:t>1960- $2,955</w:t>
      </w:r>
    </w:p>
    <w:p w:rsidR="00AB326C" w:rsidRPr="006E2607" w:rsidRDefault="00AB326C" w:rsidP="00AB326C">
      <w:pPr>
        <w:numPr>
          <w:ilvl w:val="4"/>
          <w:numId w:val="1"/>
        </w:numPr>
        <w:rPr>
          <w:rFonts w:asciiTheme="minorHAnsi" w:hAnsiTheme="minorHAnsi"/>
        </w:rPr>
      </w:pPr>
      <w:r w:rsidRPr="006E2607">
        <w:rPr>
          <w:rFonts w:asciiTheme="minorHAnsi" w:hAnsiTheme="minorHAnsi"/>
        </w:rPr>
        <w:t>1990- $13,359</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Sources: Historical Statistics of the US and 2012 Statistical Abstract </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b. First, I scanned the Google Doc for a source that seemed potentially helpful for answering this question. I consulted the Statistical Abstract and found a table for 1990 but not 1960, their data only dates back to 1980. So, I also consulted the Historical Statistics of the US. I cross-referenced the 1959 poverty threshold data from the HSS of the US with the 1990 data from the SA. I verified on the HSS of the US site that poverty line remained the same from 1959-1960: “In 1959, 39.5 million persons – 22.4 percent of all Americans – were in poverty under the official definition in place at that time.</w:t>
      </w:r>
      <w:r w:rsidRPr="006E2607">
        <w:rPr>
          <w:rStyle w:val="Strong"/>
          <w:rFonts w:asciiTheme="minorHAnsi" w:hAnsiTheme="minorHAnsi"/>
          <w:szCs w:val="17"/>
          <w:vertAlign w:val="superscript"/>
        </w:rPr>
        <w:t xml:space="preserve"> </w:t>
      </w:r>
      <w:r w:rsidRPr="006E2607">
        <w:rPr>
          <w:rFonts w:asciiTheme="minorHAnsi" w:hAnsiTheme="minorHAnsi"/>
        </w:rPr>
        <w:t xml:space="preserve">These figures remained essentially unchanged during the next two years, presumably as a result of the 1960–1961 recession.” (HSS of the US: </w:t>
      </w:r>
      <w:hyperlink r:id="rId41" w:anchor="Be.ESS.02.B.B" w:history="1">
        <w:r w:rsidRPr="006E2607">
          <w:rPr>
            <w:rStyle w:val="Hyperlink"/>
            <w:rFonts w:asciiTheme="minorHAnsi" w:hAnsiTheme="minorHAnsi"/>
          </w:rPr>
          <w:t>http://hsus.cambridge.org.libaccess.sjlibrary.org/HSUSWeb/essay/showessaypath.do#Be.ESS.02.B.B</w:t>
        </w:r>
      </w:hyperlink>
      <w:r w:rsidRPr="006E2607">
        <w:rPr>
          <w:rFonts w:asciiTheme="minorHAnsi" w:hAnsiTheme="minorHAnsi"/>
        </w:rPr>
        <w:t xml:space="preserve"> )  </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c.</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Q: It seems like we spend more money today than ever before on household items. My wife keeps wanting us to spend more and more on decorating our backyard, but I </w:t>
      </w:r>
      <w:proofErr w:type="spellStart"/>
      <w:r w:rsidRPr="006E2607">
        <w:rPr>
          <w:rFonts w:asciiTheme="minorHAnsi" w:hAnsiTheme="minorHAnsi"/>
        </w:rPr>
        <w:t>ain’t</w:t>
      </w:r>
      <w:proofErr w:type="spellEnd"/>
      <w:r w:rsidRPr="006E2607">
        <w:rPr>
          <w:rFonts w:asciiTheme="minorHAnsi" w:hAnsiTheme="minorHAnsi"/>
        </w:rPr>
        <w:t xml:space="preserve"> made of money! I’m just a laborer. Where can I go to verify this feeling I have so I can prove to my wife that I </w:t>
      </w:r>
      <w:proofErr w:type="spellStart"/>
      <w:r w:rsidRPr="006E2607">
        <w:rPr>
          <w:rFonts w:asciiTheme="minorHAnsi" w:hAnsiTheme="minorHAnsi"/>
        </w:rPr>
        <w:t>ain’t</w:t>
      </w:r>
      <w:proofErr w:type="spellEnd"/>
      <w:r w:rsidRPr="006E2607">
        <w:rPr>
          <w:rFonts w:asciiTheme="minorHAnsi" w:hAnsiTheme="minorHAnsi"/>
        </w:rPr>
        <w:t xml:space="preserve"> crazy and she’ll calm her spending?</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A: (smiling) I know how you feel, and I’d love to help you out. If you want to do a historical search, you can get a great range for how consumer spending has changed over the years. The Historical Statistics of the US  is a great place to start. Using their table of contents in the sidebar, you can select Economic Structures and Performance, and then you can see here that one of the chapters focuses on Consumer Expenditures. You can search by type or family characteristics. Here are some tables to look through. You can cross-reference your family size with your occupation. Good luck!</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d. search: 15 minutes</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p>
    <w:p w:rsidR="00AB326C" w:rsidRPr="006E2607" w:rsidRDefault="00AB326C" w:rsidP="00AB326C">
      <w:pPr>
        <w:numPr>
          <w:ilvl w:val="0"/>
          <w:numId w:val="1"/>
        </w:numPr>
        <w:suppressAutoHyphens w:val="0"/>
        <w:rPr>
          <w:rFonts w:asciiTheme="minorHAnsi" w:hAnsiTheme="minorHAnsi"/>
        </w:rPr>
      </w:pPr>
      <w:r w:rsidRPr="006E2607">
        <w:rPr>
          <w:rFonts w:asciiTheme="minorHAnsi" w:hAnsiTheme="minorHAnsi"/>
        </w:rPr>
        <w:t xml:space="preserve">I have a friend who emailed me and told me she is moving to Belgium, and she wants me to visit.  I am so excited to go visit her in Europe!  I love Belgian waffles </w:t>
      </w:r>
      <w:r w:rsidRPr="006E2607">
        <w:rPr>
          <w:rFonts w:asciiTheme="minorHAnsi" w:hAnsiTheme="minorHAnsi"/>
        </w:rPr>
        <w:lastRenderedPageBreak/>
        <w:t>and chocolate!  I already have my passport, some comfortable white athletic shoes for walking, a big fanny pack, and lots of batteries and 35mm film for my camera.  But I’m confused, because she told me I should fly into Milwaukee and then take a bus to Belgium.  What is she talking about?  Where is she moving? (You need to state where Belgium actually is.)</w:t>
      </w:r>
    </w:p>
    <w:p w:rsidR="00AB326C" w:rsidRPr="006E2607" w:rsidRDefault="00AB326C" w:rsidP="00AB326C">
      <w:pPr>
        <w:suppressAutoHyphens w:val="0"/>
        <w:rPr>
          <w:rFonts w:asciiTheme="minorHAnsi" w:hAnsiTheme="minorHAnsi"/>
        </w:rPr>
      </w:pPr>
    </w:p>
    <w:p w:rsidR="00AB326C" w:rsidRPr="006E2607" w:rsidRDefault="00AB326C" w:rsidP="00AB326C">
      <w:pPr>
        <w:suppressAutoHyphens w:val="0"/>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a.  Belgium village, Ozaukee County, Wisconsin</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b. First, I scanned the Google Doc for a source that seemed potentially helpful for answering this question, and found a few possible matches. First, I looked for an electronic version of the Times Atlas because I did not have time to access more print resources during my last few visits. An online version does not appear to exist or the King Library does not provide access to it. I decided to check out King Library’s other electronic map resources and found my way back to the US Census Fact Finder (</w:t>
      </w:r>
      <w:hyperlink r:id="rId42" w:history="1">
        <w:r w:rsidRPr="006E2607">
          <w:rPr>
            <w:rStyle w:val="Hyperlink"/>
            <w:rFonts w:asciiTheme="minorHAnsi" w:hAnsiTheme="minorHAnsi"/>
          </w:rPr>
          <w:t>http://factfinder2.census.gov/faces/nav/jsf/pages/index.xhtml</w:t>
        </w:r>
      </w:hyperlink>
      <w:r w:rsidRPr="006E2607">
        <w:rPr>
          <w:rFonts w:asciiTheme="minorHAnsi" w:hAnsiTheme="minorHAnsi"/>
        </w:rPr>
        <w:t xml:space="preserve">) after scanning maps of areas that border Milwaukee to no avail. I selected Geographies from the sidebar on their homepage, then typed “Belgium” into the Select Geographies search engine. From the five options, I chose Belgium village, Ozaukee County, Wisconsin because it is based in Wisconsin, home to Milwaukee. </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c.</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Q: Do you know of an online resource where I can find data related to business patterns in my hometown of Muncie, Indiana?</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 xml:space="preserve">A: </w:t>
      </w:r>
      <w:hyperlink r:id="rId43" w:history="1">
        <w:r w:rsidRPr="006E2607">
          <w:rPr>
            <w:rStyle w:val="Hyperlink"/>
            <w:rFonts w:asciiTheme="minorHAnsi" w:hAnsiTheme="minorHAnsi"/>
          </w:rPr>
          <w:t>http://factfinder2.census.gov/faces/nav/jsf/pages/index.xhtml</w:t>
        </w:r>
      </w:hyperlink>
      <w:r w:rsidRPr="006E2607">
        <w:rPr>
          <w:rFonts w:asciiTheme="minorHAnsi" w:hAnsiTheme="minorHAnsi"/>
        </w:rPr>
        <w:t xml:space="preserve"> - I think you’ll find that information by clicking on What We Provide in the main navigation bar, then scan the short list for Business Patterns, then click Get Data. </w:t>
      </w: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r w:rsidRPr="006E2607">
        <w:rPr>
          <w:rFonts w:asciiTheme="minorHAnsi" w:hAnsiTheme="minorHAnsi"/>
        </w:rPr>
        <w:t>d. 20 minutes</w:t>
      </w:r>
    </w:p>
    <w:p w:rsidR="00AB326C" w:rsidRDefault="00AB326C" w:rsidP="00AB326C">
      <w:pPr>
        <w:suppressAutoHyphens w:val="0"/>
        <w:rPr>
          <w:rFonts w:asciiTheme="minorHAnsi" w:hAnsiTheme="minorHAnsi"/>
        </w:rPr>
      </w:pPr>
    </w:p>
    <w:p w:rsidR="00AB326C" w:rsidRPr="006E2607" w:rsidRDefault="00AB326C" w:rsidP="00AB326C">
      <w:pPr>
        <w:suppressAutoHyphens w:val="0"/>
        <w:rPr>
          <w:rFonts w:asciiTheme="minorHAnsi" w:hAnsiTheme="minorHAnsi"/>
        </w:rPr>
      </w:pPr>
    </w:p>
    <w:p w:rsidR="00AB326C" w:rsidRPr="006E2607" w:rsidRDefault="00AB326C" w:rsidP="00AB326C">
      <w:pPr>
        <w:pStyle w:val="ColorfulList-Accent11"/>
        <w:numPr>
          <w:ilvl w:val="0"/>
          <w:numId w:val="1"/>
        </w:numPr>
        <w:rPr>
          <w:rFonts w:asciiTheme="minorHAnsi" w:hAnsiTheme="minorHAnsi"/>
          <w:b/>
          <w:bCs/>
          <w:szCs w:val="24"/>
        </w:rPr>
      </w:pPr>
      <w:r w:rsidRPr="006E2607">
        <w:rPr>
          <w:rFonts w:asciiTheme="minorHAnsi" w:hAnsiTheme="minorHAnsi"/>
          <w:szCs w:val="24"/>
        </w:rPr>
        <w:t xml:space="preserve">Select an interesting source that you discovered while you worked on your questions (print or online—doesn’t matter).  Then, go to the discoveries page for practice questions #1 in our </w:t>
      </w:r>
      <w:proofErr w:type="spellStart"/>
      <w:r w:rsidRPr="006E2607">
        <w:rPr>
          <w:rFonts w:asciiTheme="minorHAnsi" w:hAnsiTheme="minorHAnsi"/>
          <w:szCs w:val="24"/>
        </w:rPr>
        <w:t>GoogleDocs</w:t>
      </w:r>
      <w:proofErr w:type="spellEnd"/>
      <w:r w:rsidRPr="006E2607">
        <w:rPr>
          <w:rFonts w:asciiTheme="minorHAnsi" w:hAnsiTheme="minorHAnsi"/>
          <w:szCs w:val="24"/>
        </w:rPr>
        <w:t xml:space="preserve"> site, and list the bibliographic information (include author, title, year published, and publisher—form doesn’t matter), write a VERY brief annotation (no more than a sentence or two—this is considerably shorter than your previous annotation), and your question with the answer.  If someone else has already included your source, just list your question under theirs.  Please be sure to include your name.  </w:t>
      </w:r>
      <w:r w:rsidRPr="006E2607">
        <w:rPr>
          <w:rFonts w:asciiTheme="minorHAnsi" w:hAnsiTheme="minorHAnsi"/>
          <w:b/>
          <w:szCs w:val="24"/>
        </w:rPr>
        <w:t>This annotation needs to be done by 3/5.</w:t>
      </w:r>
      <w:r w:rsidRPr="006E2607">
        <w:rPr>
          <w:rFonts w:asciiTheme="minorHAnsi" w:hAnsiTheme="minorHAnsi"/>
          <w:szCs w:val="24"/>
        </w:rPr>
        <w:t xml:space="preserve">  (5 points) </w:t>
      </w:r>
    </w:p>
    <w:p w:rsidR="00AB326C" w:rsidRPr="006E2607" w:rsidRDefault="00AB326C" w:rsidP="00AB326C">
      <w:pPr>
        <w:pStyle w:val="ColorfulList-Accent11"/>
        <w:rPr>
          <w:rFonts w:asciiTheme="minorHAnsi" w:hAnsiTheme="minorHAnsi"/>
          <w:b/>
          <w:bCs/>
          <w:szCs w:val="24"/>
        </w:rPr>
      </w:pPr>
    </w:p>
    <w:p w:rsidR="00AB326C" w:rsidRPr="00805B42" w:rsidRDefault="00AB326C" w:rsidP="00AB326C">
      <w:pPr>
        <w:pStyle w:val="ColorfulList-Accent11"/>
        <w:rPr>
          <w:rFonts w:asciiTheme="minorHAnsi" w:hAnsiTheme="minorHAnsi"/>
          <w:b/>
          <w:bCs/>
          <w:szCs w:val="24"/>
        </w:rPr>
      </w:pPr>
      <w:r w:rsidRPr="006E2607">
        <w:rPr>
          <w:rFonts w:asciiTheme="minorHAnsi" w:hAnsiTheme="minorHAnsi"/>
          <w:color w:val="000000"/>
          <w:szCs w:val="21"/>
        </w:rPr>
        <w:t xml:space="preserve">Melissa </w:t>
      </w:r>
      <w:proofErr w:type="spellStart"/>
      <w:r w:rsidRPr="006E2607">
        <w:rPr>
          <w:rFonts w:asciiTheme="minorHAnsi" w:hAnsiTheme="minorHAnsi"/>
          <w:color w:val="000000"/>
          <w:szCs w:val="21"/>
        </w:rPr>
        <w:t>Eleftherion</w:t>
      </w:r>
      <w:proofErr w:type="spellEnd"/>
      <w:r w:rsidRPr="006E2607">
        <w:rPr>
          <w:rFonts w:asciiTheme="minorHAnsi" w:hAnsiTheme="minorHAnsi"/>
        </w:rPr>
        <w:br/>
      </w:r>
      <w:r w:rsidRPr="006E2607">
        <w:rPr>
          <w:rFonts w:asciiTheme="minorHAnsi" w:hAnsiTheme="minorHAnsi"/>
        </w:rPr>
        <w:br/>
      </w:r>
      <w:commentRangeStart w:id="14"/>
      <w:r w:rsidRPr="006E2607">
        <w:rPr>
          <w:rFonts w:asciiTheme="minorHAnsi" w:hAnsiTheme="minorHAnsi"/>
          <w:b/>
          <w:color w:val="000000"/>
          <w:szCs w:val="21"/>
        </w:rPr>
        <w:t xml:space="preserve">Oxford Reference Online </w:t>
      </w:r>
      <w:commentRangeEnd w:id="14"/>
      <w:r w:rsidR="00B37883">
        <w:rPr>
          <w:rStyle w:val="CommentReference"/>
          <w:rFonts w:eastAsia="MS Mincho"/>
          <w:lang w:eastAsia="ar-SA"/>
        </w:rPr>
        <w:commentReference w:id="14"/>
      </w:r>
      <w:r w:rsidRPr="006E2607">
        <w:rPr>
          <w:rFonts w:asciiTheme="minorHAnsi" w:hAnsiTheme="minorHAnsi"/>
          <w:b/>
          <w:color w:val="000000"/>
          <w:szCs w:val="21"/>
        </w:rPr>
        <w:t>Premium</w:t>
      </w:r>
      <w:r w:rsidRPr="006E2607">
        <w:rPr>
          <w:rFonts w:asciiTheme="minorHAnsi" w:hAnsiTheme="minorHAnsi"/>
          <w:color w:val="000000"/>
          <w:szCs w:val="21"/>
        </w:rPr>
        <w:t xml:space="preserve"> is a subscription-access only database where users can search over “one hundred dictionaries, language reference, and subject reference works published by Oxford University Press.” There are also maps and illustrations, encyclopedias, and timelines as well as the Oxford Book of Quotations. Searching by subject, one can locate any number of valuable resources ranging from Art and Architecture to Economics and Business.</w:t>
      </w:r>
      <w:r>
        <w:rPr>
          <w:rFonts w:asciiTheme="minorHAnsi" w:hAnsiTheme="minorHAnsi"/>
          <w:color w:val="000000"/>
          <w:szCs w:val="21"/>
        </w:rPr>
        <w:t xml:space="preserve"> </w:t>
      </w:r>
      <w:r w:rsidRPr="006E2607">
        <w:rPr>
          <w:rFonts w:asciiTheme="minorHAnsi" w:hAnsiTheme="minorHAnsi"/>
          <w:color w:val="000000"/>
          <w:szCs w:val="21"/>
        </w:rPr>
        <w:t xml:space="preserve">The Literature database alone is a veritable arsenal of resources for bibliophiles and lit buffs. </w:t>
      </w:r>
      <w:r w:rsidRPr="006E2607">
        <w:rPr>
          <w:rFonts w:asciiTheme="minorHAnsi" w:hAnsiTheme="minorHAnsi"/>
        </w:rPr>
        <w:br/>
      </w:r>
      <w:r w:rsidRPr="006E2607">
        <w:rPr>
          <w:rFonts w:asciiTheme="minorHAnsi" w:hAnsiTheme="minorHAnsi"/>
        </w:rPr>
        <w:br/>
      </w:r>
      <w:r w:rsidRPr="006E2607">
        <w:rPr>
          <w:rFonts w:asciiTheme="minorHAnsi" w:hAnsiTheme="minorHAnsi"/>
          <w:color w:val="000000"/>
          <w:szCs w:val="21"/>
        </w:rPr>
        <w:t>Q: One of my life goals is to read everything that Shakespeare has ever written. I’ve already read several and know of the greats but what I’m really looking for is an exhaustive list of the works of William Shakespeare that I can use as a kind of companion. Can you help me?</w:t>
      </w:r>
      <w:r w:rsidRPr="006E2607">
        <w:rPr>
          <w:rFonts w:asciiTheme="minorHAnsi" w:hAnsiTheme="minorHAnsi"/>
        </w:rPr>
        <w:br/>
      </w:r>
      <w:r w:rsidRPr="006E2607">
        <w:rPr>
          <w:rFonts w:asciiTheme="minorHAnsi" w:hAnsiTheme="minorHAnsi"/>
        </w:rPr>
        <w:br/>
      </w:r>
      <w:r w:rsidRPr="006E2607">
        <w:rPr>
          <w:rFonts w:asciiTheme="minorHAnsi" w:hAnsiTheme="minorHAnsi"/>
          <w:color w:val="000000"/>
          <w:szCs w:val="21"/>
        </w:rPr>
        <w:t>A: That sounds like an ambitious and exciting project! Our library has a subscription to the Oxford Reference Online which contains something called The Oxford Companion to Shakespeare. You can even browse this treasure trove of links from your home computer with a library card. Does that seem like enough information? If not, we can probably find a few more sources as well.</w:t>
      </w:r>
    </w:p>
    <w:p w:rsidR="00AB326C" w:rsidRPr="006E2607" w:rsidRDefault="00AB326C" w:rsidP="00AB326C">
      <w:pPr>
        <w:pStyle w:val="ColorfulList-Accent11"/>
        <w:rPr>
          <w:rFonts w:asciiTheme="minorHAnsi" w:hAnsiTheme="minorHAnsi"/>
          <w:szCs w:val="24"/>
        </w:rPr>
      </w:pPr>
    </w:p>
    <w:p w:rsidR="00AB326C" w:rsidRPr="00805B42" w:rsidRDefault="00AB326C" w:rsidP="00AB326C">
      <w:pPr>
        <w:pStyle w:val="ColorfulList-Accent11"/>
        <w:rPr>
          <w:rFonts w:asciiTheme="minorHAnsi" w:hAnsiTheme="minorHAnsi"/>
          <w:color w:val="000000"/>
          <w:szCs w:val="24"/>
        </w:rPr>
      </w:pPr>
      <w:commentRangeStart w:id="15"/>
      <w:r w:rsidRPr="006E2607">
        <w:rPr>
          <w:rFonts w:asciiTheme="minorHAnsi" w:hAnsiTheme="minorHAnsi"/>
          <w:b/>
          <w:bCs/>
          <w:color w:val="000000"/>
          <w:szCs w:val="24"/>
        </w:rPr>
        <w:t xml:space="preserve">Columbia Granger’s Index to Poetry (print) OR Columbia Granger’s World of Poetry (online--but SJSU does </w:t>
      </w:r>
      <w:commentRangeEnd w:id="15"/>
      <w:r w:rsidR="00B37883">
        <w:rPr>
          <w:rStyle w:val="CommentReference"/>
          <w:rFonts w:eastAsia="MS Mincho"/>
          <w:lang w:eastAsia="ar-SA"/>
        </w:rPr>
        <w:commentReference w:id="15"/>
      </w:r>
      <w:r w:rsidRPr="006E2607">
        <w:rPr>
          <w:rFonts w:asciiTheme="minorHAnsi" w:hAnsiTheme="minorHAnsi"/>
          <w:b/>
          <w:bCs/>
          <w:color w:val="000000"/>
          <w:szCs w:val="24"/>
        </w:rPr>
        <w:t>not subscribe</w:t>
      </w:r>
      <w:proofErr w:type="gramStart"/>
      <w:r w:rsidRPr="006E2607">
        <w:rPr>
          <w:rFonts w:asciiTheme="minorHAnsi" w:hAnsiTheme="minorHAnsi"/>
          <w:b/>
          <w:bCs/>
          <w:color w:val="000000"/>
          <w:szCs w:val="24"/>
        </w:rPr>
        <w:t>)</w:t>
      </w:r>
      <w:proofErr w:type="gramEnd"/>
      <w:r w:rsidRPr="006E2607">
        <w:rPr>
          <w:rFonts w:asciiTheme="minorHAnsi" w:hAnsiTheme="minorHAnsi"/>
          <w:szCs w:val="24"/>
        </w:rPr>
        <w:br/>
      </w:r>
      <w:r w:rsidRPr="006E2607">
        <w:rPr>
          <w:rFonts w:asciiTheme="minorHAnsi" w:hAnsiTheme="minorHAnsi"/>
          <w:szCs w:val="24"/>
        </w:rPr>
        <w:br/>
      </w:r>
      <w:r w:rsidRPr="006E2607">
        <w:rPr>
          <w:rFonts w:asciiTheme="minorHAnsi" w:hAnsiTheme="minorHAnsi"/>
          <w:color w:val="000000"/>
          <w:szCs w:val="24"/>
        </w:rPr>
        <w:t xml:space="preserve">Primary annotator: Melissa </w:t>
      </w:r>
      <w:proofErr w:type="spellStart"/>
      <w:r w:rsidRPr="006E2607">
        <w:rPr>
          <w:rFonts w:asciiTheme="minorHAnsi" w:hAnsiTheme="minorHAnsi"/>
          <w:color w:val="000000"/>
          <w:szCs w:val="24"/>
        </w:rPr>
        <w:t>Eleftherion</w:t>
      </w:r>
      <w:proofErr w:type="spellEnd"/>
      <w:r w:rsidRPr="006E2607">
        <w:rPr>
          <w:rFonts w:asciiTheme="minorHAnsi" w:hAnsiTheme="minorHAnsi"/>
          <w:color w:val="000000"/>
          <w:szCs w:val="24"/>
        </w:rPr>
        <w:t xml:space="preserve"> Carr</w:t>
      </w:r>
      <w:r w:rsidRPr="006E2607">
        <w:rPr>
          <w:rFonts w:asciiTheme="minorHAnsi" w:hAnsiTheme="minorHAnsi"/>
          <w:szCs w:val="24"/>
        </w:rPr>
        <w:br/>
      </w:r>
      <w:r w:rsidRPr="006E2607">
        <w:rPr>
          <w:rFonts w:asciiTheme="minorHAnsi" w:hAnsiTheme="minorHAnsi"/>
          <w:szCs w:val="24"/>
        </w:rPr>
        <w:br/>
      </w:r>
      <w:r w:rsidRPr="006E2607">
        <w:rPr>
          <w:rFonts w:asciiTheme="minorHAnsi" w:hAnsiTheme="minorHAnsi"/>
          <w:color w:val="000000"/>
          <w:szCs w:val="24"/>
        </w:rPr>
        <w:t xml:space="preserve">A.)   Kale, Tessa. 2007. </w:t>
      </w:r>
      <w:r w:rsidRPr="006E2607">
        <w:rPr>
          <w:rFonts w:asciiTheme="minorHAnsi" w:hAnsiTheme="minorHAnsi"/>
          <w:i/>
          <w:iCs/>
          <w:color w:val="000000"/>
          <w:szCs w:val="24"/>
        </w:rPr>
        <w:t>The Columbia Granger’s index to poetry in anthologies</w:t>
      </w:r>
      <w:r w:rsidRPr="006E2607">
        <w:rPr>
          <w:rFonts w:asciiTheme="minorHAnsi" w:hAnsiTheme="minorHAnsi"/>
          <w:color w:val="000000"/>
          <w:szCs w:val="24"/>
        </w:rPr>
        <w:t>. (13th Ed, completely revised) New York: Columbia University Press.</w:t>
      </w:r>
      <w:r w:rsidRPr="006E2607">
        <w:rPr>
          <w:rFonts w:asciiTheme="minorHAnsi" w:hAnsiTheme="minorHAnsi"/>
          <w:szCs w:val="24"/>
        </w:rPr>
        <w:br/>
      </w:r>
      <w:r w:rsidRPr="006E2607">
        <w:rPr>
          <w:rFonts w:asciiTheme="minorHAnsi" w:hAnsiTheme="minorHAnsi"/>
          <w:szCs w:val="24"/>
        </w:rPr>
        <w:br/>
      </w:r>
      <w:r w:rsidRPr="006E2607">
        <w:rPr>
          <w:rFonts w:asciiTheme="minorHAnsi" w:hAnsiTheme="minorHAnsi"/>
          <w:color w:val="000000"/>
          <w:szCs w:val="24"/>
        </w:rPr>
        <w:t>B.) The Columbia Granger’s index to poetry makes findable over 70,000 poems published in anthologies from antiquity through May 31, 2006. Poems were selected for “their high editorial and design standards” as well as their cultural value to the library as a learning institution. This 13th edition includes anthologized translations, and is the first volume to include poetry from non-English languages such as Spanish, Vietnamese and French. Included are 12,257 authors writing on an estimated 4,500 subjects.   </w:t>
      </w:r>
      <w:r w:rsidRPr="006E2607">
        <w:rPr>
          <w:rFonts w:asciiTheme="minorHAnsi" w:hAnsiTheme="minorHAnsi"/>
          <w:szCs w:val="24"/>
        </w:rPr>
        <w:br/>
      </w:r>
      <w:r w:rsidRPr="006E2607">
        <w:rPr>
          <w:rFonts w:asciiTheme="minorHAnsi" w:hAnsiTheme="minorHAnsi"/>
          <w:szCs w:val="24"/>
        </w:rPr>
        <w:br/>
      </w:r>
      <w:r w:rsidRPr="006E2607">
        <w:rPr>
          <w:rFonts w:asciiTheme="minorHAnsi" w:hAnsiTheme="minorHAnsi"/>
          <w:color w:val="000000"/>
          <w:szCs w:val="24"/>
        </w:rPr>
        <w:t xml:space="preserve">C.) Anthologized poems can be difficult to locate due to their distinction from an author’s other poems in a collection; these poems have been singled out to </w:t>
      </w:r>
      <w:r w:rsidRPr="006E2607">
        <w:rPr>
          <w:rFonts w:asciiTheme="minorHAnsi" w:hAnsiTheme="minorHAnsi"/>
          <w:color w:val="000000"/>
          <w:szCs w:val="24"/>
        </w:rPr>
        <w:lastRenderedPageBreak/>
        <w:t>represent the best efforts of an author’s work. The purpose of this index is to help scholars and readers locate these anthologized poems by listing the source text of the work as well as the poem title, author name, and subject.</w:t>
      </w:r>
      <w:r w:rsidRPr="006E2607">
        <w:rPr>
          <w:rFonts w:asciiTheme="minorHAnsi" w:hAnsiTheme="minorHAnsi"/>
          <w:szCs w:val="24"/>
        </w:rPr>
        <w:br/>
      </w:r>
      <w:r w:rsidRPr="006E2607">
        <w:rPr>
          <w:rFonts w:asciiTheme="minorHAnsi" w:hAnsiTheme="minorHAnsi"/>
          <w:szCs w:val="24"/>
        </w:rPr>
        <w:br/>
      </w:r>
      <w:r w:rsidRPr="006E2607">
        <w:rPr>
          <w:rFonts w:asciiTheme="minorHAnsi" w:hAnsiTheme="minorHAnsi"/>
          <w:color w:val="000000"/>
          <w:szCs w:val="24"/>
        </w:rPr>
        <w:t xml:space="preserve">D.) The text is essentially an index of three indices. The first index is alphabetically arranged by title, first line and last line which means that an entry appears ordered first by title, then the first line of the poem, followed by the last line of the poem. Entries range from “A” by Louis </w:t>
      </w:r>
      <w:proofErr w:type="spellStart"/>
      <w:r w:rsidRPr="006E2607">
        <w:rPr>
          <w:rFonts w:asciiTheme="minorHAnsi" w:hAnsiTheme="minorHAnsi"/>
          <w:color w:val="000000"/>
          <w:szCs w:val="24"/>
        </w:rPr>
        <w:t>Zukofsky</w:t>
      </w:r>
      <w:proofErr w:type="spellEnd"/>
      <w:r w:rsidRPr="006E2607">
        <w:rPr>
          <w:rFonts w:asciiTheme="minorHAnsi" w:hAnsiTheme="minorHAnsi"/>
          <w:color w:val="000000"/>
          <w:szCs w:val="24"/>
        </w:rPr>
        <w:t xml:space="preserve"> to “ZZZZZ” by Carl </w:t>
      </w:r>
      <w:proofErr w:type="spellStart"/>
      <w:r w:rsidRPr="006E2607">
        <w:rPr>
          <w:rFonts w:asciiTheme="minorHAnsi" w:hAnsiTheme="minorHAnsi"/>
          <w:color w:val="000000"/>
          <w:szCs w:val="24"/>
        </w:rPr>
        <w:t>Rakosi</w:t>
      </w:r>
      <w:proofErr w:type="spellEnd"/>
      <w:r w:rsidRPr="006E2607">
        <w:rPr>
          <w:rFonts w:asciiTheme="minorHAnsi" w:hAnsiTheme="minorHAnsi"/>
          <w:color w:val="000000"/>
          <w:szCs w:val="24"/>
        </w:rPr>
        <w:t xml:space="preserve">. It spans 1435 pages. The second index is alphabetically arranged by the author’s last name, and includes the authors’ birthdates (and death dates if applicable), followed by the featured anthologized poem title or titles. Entries in the author index range from Adams, Franklin Pierce to </w:t>
      </w:r>
      <w:proofErr w:type="spellStart"/>
      <w:r w:rsidRPr="006E2607">
        <w:rPr>
          <w:rFonts w:asciiTheme="minorHAnsi" w:hAnsiTheme="minorHAnsi"/>
          <w:color w:val="000000"/>
          <w:szCs w:val="24"/>
        </w:rPr>
        <w:t>Zych</w:t>
      </w:r>
      <w:proofErr w:type="spellEnd"/>
      <w:r w:rsidRPr="006E2607">
        <w:rPr>
          <w:rFonts w:asciiTheme="minorHAnsi" w:hAnsiTheme="minorHAnsi"/>
          <w:color w:val="000000"/>
          <w:szCs w:val="24"/>
        </w:rPr>
        <w:t xml:space="preserve">, Adam, spanning from pages 1437-1756, a total of 319 pages. As you may notice, this index is significantly shorter than the title index. Also alphabetically arranged, the final index is ordered by subject, with each entry ranging from the general to the particular. For example, an entry might refer to Paintings (general)---Renaissance (specific). Entries in the subject index range from Aachen, Germany to Zurich, Switzerland and span form pages 1757-2376, a total of 61 pages. Related subjects are cross-referenced in this index to increase </w:t>
      </w:r>
      <w:proofErr w:type="spellStart"/>
      <w:r w:rsidRPr="006E2607">
        <w:rPr>
          <w:rFonts w:asciiTheme="minorHAnsi" w:hAnsiTheme="minorHAnsi"/>
          <w:color w:val="000000"/>
          <w:szCs w:val="24"/>
        </w:rPr>
        <w:t>findability</w:t>
      </w:r>
      <w:proofErr w:type="spellEnd"/>
      <w:r w:rsidRPr="006E2607">
        <w:rPr>
          <w:rFonts w:asciiTheme="minorHAnsi" w:hAnsiTheme="minorHAnsi"/>
          <w:color w:val="000000"/>
          <w:szCs w:val="24"/>
        </w:rPr>
        <w:t>.</w:t>
      </w:r>
      <w:r w:rsidRPr="006E2607">
        <w:rPr>
          <w:rFonts w:asciiTheme="minorHAnsi" w:hAnsiTheme="minorHAnsi"/>
          <w:szCs w:val="24"/>
        </w:rPr>
        <w:br/>
      </w:r>
      <w:r w:rsidRPr="006E2607">
        <w:rPr>
          <w:rFonts w:asciiTheme="minorHAnsi" w:hAnsiTheme="minorHAnsi"/>
          <w:szCs w:val="24"/>
        </w:rPr>
        <w:br/>
      </w:r>
      <w:r w:rsidRPr="006E2607">
        <w:rPr>
          <w:rFonts w:asciiTheme="minorHAnsi" w:hAnsiTheme="minorHAnsi"/>
          <w:b/>
          <w:bCs/>
          <w:color w:val="000000"/>
          <w:szCs w:val="24"/>
        </w:rPr>
        <w:t>Q</w:t>
      </w:r>
      <w:r w:rsidRPr="006E2607">
        <w:rPr>
          <w:rFonts w:asciiTheme="minorHAnsi" w:hAnsiTheme="minorHAnsi"/>
          <w:color w:val="000000"/>
          <w:szCs w:val="24"/>
        </w:rPr>
        <w:t xml:space="preserve">: I’m writing a paper on Eastern philosophy, and I’m trying to find the name of an anthology that published an earlier poem of Leslie </w:t>
      </w:r>
      <w:proofErr w:type="spellStart"/>
      <w:r w:rsidRPr="006E2607">
        <w:rPr>
          <w:rFonts w:asciiTheme="minorHAnsi" w:hAnsiTheme="minorHAnsi"/>
          <w:color w:val="000000"/>
          <w:szCs w:val="24"/>
        </w:rPr>
        <w:t>Scalapino’s</w:t>
      </w:r>
      <w:proofErr w:type="spellEnd"/>
      <w:r w:rsidRPr="006E2607">
        <w:rPr>
          <w:rFonts w:asciiTheme="minorHAnsi" w:hAnsiTheme="minorHAnsi"/>
          <w:color w:val="000000"/>
          <w:szCs w:val="24"/>
        </w:rPr>
        <w:t xml:space="preserve">. The title of the poem includes the word “ball” but I can’t remember the whole thing. I’ve tried </w:t>
      </w:r>
      <w:proofErr w:type="spellStart"/>
      <w:r w:rsidRPr="006E2607">
        <w:rPr>
          <w:rFonts w:asciiTheme="minorHAnsi" w:hAnsiTheme="minorHAnsi"/>
          <w:color w:val="000000"/>
          <w:szCs w:val="24"/>
        </w:rPr>
        <w:t>Googling</w:t>
      </w:r>
      <w:proofErr w:type="spellEnd"/>
      <w:r w:rsidRPr="006E2607">
        <w:rPr>
          <w:rFonts w:asciiTheme="minorHAnsi" w:hAnsiTheme="minorHAnsi"/>
          <w:color w:val="000000"/>
          <w:szCs w:val="24"/>
        </w:rPr>
        <w:t xml:space="preserve"> and received over 19,800 results. Where else might I find the name of the anthology?</w:t>
      </w:r>
      <w:r w:rsidRPr="006E2607">
        <w:rPr>
          <w:rFonts w:asciiTheme="minorHAnsi" w:hAnsiTheme="minorHAnsi"/>
          <w:szCs w:val="24"/>
        </w:rPr>
        <w:br/>
      </w:r>
      <w:r w:rsidRPr="006E2607">
        <w:rPr>
          <w:rFonts w:asciiTheme="minorHAnsi" w:hAnsiTheme="minorHAnsi"/>
          <w:szCs w:val="24"/>
        </w:rPr>
        <w:br/>
      </w:r>
      <w:r w:rsidRPr="006E2607">
        <w:rPr>
          <w:rFonts w:asciiTheme="minorHAnsi" w:hAnsiTheme="minorHAnsi"/>
          <w:b/>
          <w:bCs/>
          <w:color w:val="000000"/>
          <w:szCs w:val="24"/>
        </w:rPr>
        <w:t>A</w:t>
      </w:r>
      <w:r w:rsidRPr="006E2607">
        <w:rPr>
          <w:rFonts w:asciiTheme="minorHAnsi" w:hAnsiTheme="minorHAnsi"/>
          <w:color w:val="000000"/>
          <w:szCs w:val="24"/>
        </w:rPr>
        <w:t xml:space="preserve">: A critical source that may be of use to your work is </w:t>
      </w:r>
      <w:r w:rsidRPr="006E2607">
        <w:rPr>
          <w:rFonts w:asciiTheme="minorHAnsi" w:hAnsiTheme="minorHAnsi"/>
          <w:i/>
          <w:iCs/>
          <w:color w:val="000000"/>
          <w:szCs w:val="24"/>
        </w:rPr>
        <w:t xml:space="preserve">The Columbia Granger’s index to poetry in anthologies. </w:t>
      </w:r>
      <w:r w:rsidRPr="006E2607">
        <w:rPr>
          <w:rFonts w:asciiTheme="minorHAnsi" w:hAnsiTheme="minorHAnsi"/>
          <w:color w:val="000000"/>
          <w:szCs w:val="24"/>
        </w:rPr>
        <w:t>I believe the</w:t>
      </w:r>
      <w:r w:rsidRPr="006E2607">
        <w:rPr>
          <w:rFonts w:asciiTheme="minorHAnsi" w:hAnsiTheme="minorHAnsi"/>
          <w:i/>
          <w:iCs/>
          <w:color w:val="000000"/>
          <w:szCs w:val="24"/>
        </w:rPr>
        <w:t xml:space="preserve"> </w:t>
      </w:r>
      <w:r w:rsidRPr="006E2607">
        <w:rPr>
          <w:rFonts w:asciiTheme="minorHAnsi" w:hAnsiTheme="minorHAnsi"/>
          <w:color w:val="000000"/>
          <w:szCs w:val="24"/>
        </w:rPr>
        <w:t xml:space="preserve">poem you are looking for can be found on page 1147 in the title and first line index. It is titled “that they were at the beach” and is part of </w:t>
      </w:r>
      <w:proofErr w:type="spellStart"/>
      <w:r w:rsidRPr="006E2607">
        <w:rPr>
          <w:rFonts w:asciiTheme="minorHAnsi" w:hAnsiTheme="minorHAnsi"/>
          <w:color w:val="000000"/>
          <w:szCs w:val="24"/>
        </w:rPr>
        <w:t>Scalapino’s</w:t>
      </w:r>
      <w:proofErr w:type="spellEnd"/>
      <w:r w:rsidRPr="006E2607">
        <w:rPr>
          <w:rFonts w:asciiTheme="minorHAnsi" w:hAnsiTheme="minorHAnsi"/>
          <w:color w:val="000000"/>
          <w:szCs w:val="24"/>
        </w:rPr>
        <w:t xml:space="preserve"> </w:t>
      </w:r>
      <w:proofErr w:type="spellStart"/>
      <w:r w:rsidRPr="006E2607">
        <w:rPr>
          <w:rFonts w:asciiTheme="minorHAnsi" w:hAnsiTheme="minorHAnsi"/>
          <w:i/>
          <w:iCs/>
          <w:color w:val="000000"/>
          <w:szCs w:val="24"/>
        </w:rPr>
        <w:t>aelotropic</w:t>
      </w:r>
      <w:proofErr w:type="spellEnd"/>
      <w:r w:rsidRPr="006E2607">
        <w:rPr>
          <w:rFonts w:asciiTheme="minorHAnsi" w:hAnsiTheme="minorHAnsi"/>
          <w:i/>
          <w:iCs/>
          <w:color w:val="000000"/>
          <w:szCs w:val="24"/>
        </w:rPr>
        <w:t xml:space="preserve"> series</w:t>
      </w:r>
      <w:r w:rsidRPr="006E2607">
        <w:rPr>
          <w:rFonts w:asciiTheme="minorHAnsi" w:hAnsiTheme="minorHAnsi"/>
          <w:color w:val="000000"/>
          <w:szCs w:val="24"/>
        </w:rPr>
        <w:t>. It was anthologized in Body Electric.</w:t>
      </w:r>
    </w:p>
    <w:p w:rsidR="00AB326C" w:rsidRPr="006E2607" w:rsidRDefault="00AB326C" w:rsidP="00AB326C">
      <w:pPr>
        <w:suppressAutoHyphens w:val="0"/>
        <w:ind w:left="720"/>
        <w:rPr>
          <w:rFonts w:asciiTheme="minorHAnsi" w:hAnsiTheme="minorHAnsi"/>
          <w:b/>
          <w:bCs/>
          <w:color w:val="000000"/>
        </w:rPr>
      </w:pPr>
      <w:r w:rsidRPr="006E2607">
        <w:rPr>
          <w:rFonts w:asciiTheme="minorHAnsi" w:hAnsiTheme="minorHAnsi"/>
          <w:b/>
          <w:bCs/>
          <w:color w:val="000000"/>
        </w:rPr>
        <w:t>A to Zoo-Subject Access to Children’s Picture Books</w:t>
      </w:r>
    </w:p>
    <w:p w:rsidR="00AB326C" w:rsidRPr="006E2607" w:rsidRDefault="00AB326C" w:rsidP="00AB326C">
      <w:pPr>
        <w:suppressAutoHyphens w:val="0"/>
        <w:ind w:left="720"/>
        <w:rPr>
          <w:rFonts w:asciiTheme="minorHAnsi" w:hAnsiTheme="minorHAnsi"/>
        </w:rPr>
      </w:pPr>
      <w:r w:rsidRPr="006E2607">
        <w:rPr>
          <w:rFonts w:asciiTheme="minorHAnsi" w:hAnsiTheme="minorHAnsi"/>
        </w:rPr>
        <w:br/>
      </w:r>
      <w:r w:rsidRPr="006E2607">
        <w:rPr>
          <w:rFonts w:asciiTheme="minorHAnsi" w:hAnsiTheme="minorHAnsi"/>
          <w:color w:val="000000"/>
        </w:rPr>
        <w:t xml:space="preserve">Secondary annotator: Melissa </w:t>
      </w:r>
      <w:proofErr w:type="spellStart"/>
      <w:r w:rsidRPr="006E2607">
        <w:rPr>
          <w:rFonts w:asciiTheme="minorHAnsi" w:hAnsiTheme="minorHAnsi"/>
          <w:color w:val="000000"/>
        </w:rPr>
        <w:t>Eleftherion</w:t>
      </w:r>
      <w:proofErr w:type="spellEnd"/>
      <w:r w:rsidRPr="006E2607">
        <w:rPr>
          <w:rFonts w:asciiTheme="minorHAnsi" w:hAnsiTheme="minorHAnsi"/>
          <w:color w:val="000000"/>
        </w:rPr>
        <w:t xml:space="preserve"> Carr</w:t>
      </w:r>
      <w:r w:rsidRPr="006E2607">
        <w:rPr>
          <w:rFonts w:asciiTheme="minorHAnsi" w:hAnsiTheme="minorHAnsi"/>
        </w:rPr>
        <w:br/>
      </w:r>
      <w:r w:rsidRPr="006E2607">
        <w:rPr>
          <w:rFonts w:asciiTheme="minorHAnsi" w:hAnsiTheme="minorHAnsi"/>
        </w:rPr>
        <w:br/>
      </w:r>
      <w:r w:rsidRPr="006E2607">
        <w:rPr>
          <w:rFonts w:asciiTheme="minorHAnsi" w:hAnsiTheme="minorHAnsi"/>
          <w:color w:val="000000"/>
        </w:rPr>
        <w:t>Q: Our family is expecting a new baby. I’d like to find some picture books about the responsibilities and joys of being a big brother for my 4-year-old son. Where can I find a list of picture books that may be able to help prepare him for his new role in the family? Is there such a thing? I’m open to any suggestions you may have, even personal recommendations.</w:t>
      </w:r>
      <w:r w:rsidRPr="006E2607">
        <w:rPr>
          <w:rFonts w:asciiTheme="minorHAnsi" w:hAnsiTheme="minorHAnsi"/>
        </w:rPr>
        <w:br/>
      </w:r>
      <w:r w:rsidRPr="006E2607">
        <w:rPr>
          <w:rFonts w:asciiTheme="minorHAnsi" w:hAnsiTheme="minorHAnsi"/>
        </w:rPr>
        <w:br/>
      </w:r>
      <w:r w:rsidRPr="006E2607">
        <w:rPr>
          <w:rFonts w:asciiTheme="minorHAnsi" w:hAnsiTheme="minorHAnsi"/>
          <w:color w:val="000000"/>
        </w:rPr>
        <w:t xml:space="preserve">A: I’m glad you’re here today because I recently discovered a great resource for </w:t>
      </w:r>
      <w:r w:rsidRPr="006E2607">
        <w:rPr>
          <w:rFonts w:asciiTheme="minorHAnsi" w:hAnsiTheme="minorHAnsi"/>
          <w:color w:val="000000"/>
        </w:rPr>
        <w:lastRenderedPageBreak/>
        <w:t xml:space="preserve">picture books named A to Zoo. It’s an index so we can search it in various ways, like by title or subject. Since we know the subject, let’s start there. This way, we can find a list of books about siblings and family life. Here we go (pulls book off shelf): page 414: Siblings - See Family Life. Ok, let’s now flip to Family Life: page 215. </w:t>
      </w:r>
      <w:r w:rsidRPr="006E2607">
        <w:rPr>
          <w:rFonts w:asciiTheme="minorHAnsi" w:hAnsiTheme="minorHAnsi"/>
        </w:rPr>
        <w:br/>
      </w:r>
      <w:r w:rsidRPr="006E2607">
        <w:rPr>
          <w:rFonts w:asciiTheme="minorHAnsi" w:hAnsiTheme="minorHAnsi"/>
        </w:rPr>
        <w:br/>
      </w:r>
      <w:r w:rsidRPr="006E2607">
        <w:rPr>
          <w:rFonts w:asciiTheme="minorHAnsi" w:hAnsiTheme="minorHAnsi"/>
          <w:color w:val="000000"/>
        </w:rPr>
        <w:t xml:space="preserve">By scanning the titles, you can get a sense of what each book is about. This one by Robin Ballard: </w:t>
      </w:r>
      <w:r w:rsidRPr="006E2607">
        <w:rPr>
          <w:rFonts w:asciiTheme="minorHAnsi" w:hAnsiTheme="minorHAnsi"/>
          <w:i/>
          <w:iCs/>
          <w:color w:val="000000"/>
        </w:rPr>
        <w:t>I used to be the baby</w:t>
      </w:r>
      <w:r w:rsidRPr="006E2607">
        <w:rPr>
          <w:rFonts w:asciiTheme="minorHAnsi" w:hAnsiTheme="minorHAnsi"/>
          <w:color w:val="000000"/>
        </w:rPr>
        <w:t xml:space="preserve"> sounds appropriate. Also, this one here by Joanna Cole: </w:t>
      </w:r>
      <w:r w:rsidRPr="006E2607">
        <w:rPr>
          <w:rFonts w:asciiTheme="minorHAnsi" w:hAnsiTheme="minorHAnsi"/>
          <w:i/>
          <w:iCs/>
          <w:color w:val="000000"/>
        </w:rPr>
        <w:t>I’m a big brother</w:t>
      </w:r>
      <w:r w:rsidRPr="006E2607">
        <w:rPr>
          <w:rFonts w:asciiTheme="minorHAnsi" w:hAnsiTheme="minorHAnsi"/>
          <w:color w:val="000000"/>
        </w:rPr>
        <w:t>. Not sure about this one:</w:t>
      </w:r>
      <w:r w:rsidRPr="006E2607">
        <w:rPr>
          <w:rFonts w:asciiTheme="minorHAnsi" w:hAnsiTheme="minorHAnsi"/>
          <w:i/>
          <w:iCs/>
          <w:color w:val="000000"/>
        </w:rPr>
        <w:t xml:space="preserve"> The </w:t>
      </w:r>
      <w:proofErr w:type="spellStart"/>
      <w:r w:rsidRPr="006E2607">
        <w:rPr>
          <w:rFonts w:asciiTheme="minorHAnsi" w:hAnsiTheme="minorHAnsi"/>
          <w:i/>
          <w:iCs/>
          <w:color w:val="000000"/>
        </w:rPr>
        <w:t>Berenstain</w:t>
      </w:r>
      <w:proofErr w:type="spellEnd"/>
      <w:r w:rsidRPr="006E2607">
        <w:rPr>
          <w:rFonts w:asciiTheme="minorHAnsi" w:hAnsiTheme="minorHAnsi"/>
          <w:i/>
          <w:iCs/>
          <w:color w:val="000000"/>
        </w:rPr>
        <w:t xml:space="preserve"> Bears’ No Girls Allowed, </w:t>
      </w:r>
      <w:r w:rsidRPr="006E2607">
        <w:rPr>
          <w:rFonts w:asciiTheme="minorHAnsi" w:hAnsiTheme="minorHAnsi"/>
          <w:color w:val="000000"/>
        </w:rPr>
        <w:t xml:space="preserve">but I can definitely recommend Stan &amp; Jan </w:t>
      </w:r>
      <w:proofErr w:type="spellStart"/>
      <w:r w:rsidRPr="006E2607">
        <w:rPr>
          <w:rFonts w:asciiTheme="minorHAnsi" w:hAnsiTheme="minorHAnsi"/>
          <w:color w:val="000000"/>
        </w:rPr>
        <w:t>Berenstain’s</w:t>
      </w:r>
      <w:proofErr w:type="spellEnd"/>
      <w:r w:rsidRPr="006E2607">
        <w:rPr>
          <w:rFonts w:asciiTheme="minorHAnsi" w:hAnsiTheme="minorHAnsi"/>
          <w:color w:val="000000"/>
        </w:rPr>
        <w:t xml:space="preserve"> </w:t>
      </w:r>
      <w:r w:rsidRPr="006E2607">
        <w:rPr>
          <w:rFonts w:asciiTheme="minorHAnsi" w:hAnsiTheme="minorHAnsi"/>
          <w:i/>
          <w:iCs/>
          <w:color w:val="000000"/>
        </w:rPr>
        <w:t xml:space="preserve">The </w:t>
      </w:r>
      <w:proofErr w:type="spellStart"/>
      <w:r w:rsidRPr="006E2607">
        <w:rPr>
          <w:rFonts w:asciiTheme="minorHAnsi" w:hAnsiTheme="minorHAnsi"/>
          <w:i/>
          <w:iCs/>
          <w:color w:val="000000"/>
        </w:rPr>
        <w:t>Berenstain</w:t>
      </w:r>
      <w:proofErr w:type="spellEnd"/>
      <w:r w:rsidRPr="006E2607">
        <w:rPr>
          <w:rFonts w:asciiTheme="minorHAnsi" w:hAnsiTheme="minorHAnsi"/>
          <w:i/>
          <w:iCs/>
          <w:color w:val="000000"/>
        </w:rPr>
        <w:t xml:space="preserve"> Bears and the New Baby. </w:t>
      </w:r>
      <w:r w:rsidRPr="006E2607">
        <w:rPr>
          <w:rFonts w:asciiTheme="minorHAnsi" w:hAnsiTheme="minorHAnsi"/>
          <w:color w:val="000000"/>
        </w:rPr>
        <w:t xml:space="preserve">That book was very helpful to my own family when my daughter was born. </w:t>
      </w:r>
      <w:r w:rsidRPr="006E2607">
        <w:rPr>
          <w:rFonts w:asciiTheme="minorHAnsi" w:hAnsiTheme="minorHAnsi"/>
        </w:rPr>
        <w:br/>
      </w:r>
      <w:r w:rsidRPr="006E2607">
        <w:rPr>
          <w:rFonts w:asciiTheme="minorHAnsi" w:hAnsiTheme="minorHAnsi"/>
          <w:color w:val="000000"/>
        </w:rPr>
        <w:t xml:space="preserve">These three books should be a good starting point, but feel free to spend some time with A to Zoo, and let me know if I can help you find any books in our catalog. </w:t>
      </w:r>
    </w:p>
    <w:p w:rsidR="00AB326C" w:rsidRPr="006E2607" w:rsidRDefault="00AB326C" w:rsidP="00AB326C">
      <w:pPr>
        <w:suppressAutoHyphens w:val="0"/>
        <w:ind w:left="720"/>
        <w:rPr>
          <w:rFonts w:asciiTheme="minorHAnsi" w:hAnsiTheme="minorHAnsi"/>
        </w:rPr>
      </w:pPr>
    </w:p>
    <w:p w:rsidR="00AB326C" w:rsidRPr="006E2607" w:rsidRDefault="00AB326C" w:rsidP="00AB326C">
      <w:pPr>
        <w:suppressAutoHyphens w:val="0"/>
        <w:ind w:left="720"/>
        <w:rPr>
          <w:rFonts w:asciiTheme="minorHAnsi" w:hAnsiTheme="minorHAnsi"/>
        </w:rPr>
      </w:pPr>
    </w:p>
    <w:p w:rsidR="00AB326C" w:rsidRPr="006E2607" w:rsidRDefault="00AB326C" w:rsidP="00AB326C">
      <w:pPr>
        <w:rPr>
          <w:rFonts w:asciiTheme="minorHAnsi" w:hAnsiTheme="minorHAnsi"/>
        </w:rPr>
      </w:pPr>
    </w:p>
    <w:p w:rsidR="00AB326C" w:rsidRPr="006E2607" w:rsidRDefault="00AB326C" w:rsidP="00AB326C">
      <w:pPr>
        <w:rPr>
          <w:rFonts w:asciiTheme="minorHAnsi" w:hAnsiTheme="minorHAnsi"/>
        </w:rPr>
      </w:pPr>
    </w:p>
    <w:p w:rsidR="00B37883" w:rsidRDefault="00B37883" w:rsidP="00B37883">
      <w:pPr>
        <w:pStyle w:val="NormalWeb"/>
        <w:spacing w:before="0" w:beforeAutospacing="0" w:after="0" w:afterAutospacing="0"/>
        <w:rPr>
          <w:rFonts w:ascii="Calibri" w:hAnsi="Calibri" w:cs="Calibri"/>
          <w:sz w:val="22"/>
          <w:szCs w:val="22"/>
        </w:rPr>
      </w:pPr>
      <w:r>
        <w:rPr>
          <w:rFonts w:ascii="Calibri" w:hAnsi="Calibri" w:cs="Calibri"/>
          <w:sz w:val="22"/>
          <w:szCs w:val="22"/>
        </w:rPr>
        <w:t>79.5</w:t>
      </w:r>
      <w:r>
        <w:rPr>
          <w:rFonts w:ascii="Calibri" w:hAnsi="Calibri" w:cs="Calibri"/>
          <w:sz w:val="22"/>
          <w:szCs w:val="22"/>
        </w:rPr>
        <w:t xml:space="preserve">/80 Good job, </w:t>
      </w:r>
      <w:r>
        <w:rPr>
          <w:rFonts w:ascii="Calibri" w:hAnsi="Calibri" w:cs="Calibri"/>
          <w:sz w:val="22"/>
          <w:szCs w:val="22"/>
        </w:rPr>
        <w:t>Melissa</w:t>
      </w:r>
      <w:bookmarkStart w:id="16" w:name="_GoBack"/>
      <w:bookmarkEnd w:id="16"/>
      <w:r>
        <w:rPr>
          <w:rFonts w:ascii="Calibri" w:hAnsi="Calibri" w:cs="Calibri"/>
          <w:sz w:val="22"/>
          <w:szCs w:val="22"/>
        </w:rPr>
        <w:t>!  You managed the questions well, and you explained your processes well.  Your annotations were very helpful too.  Thanks for your good work.</w:t>
      </w:r>
    </w:p>
    <w:p w:rsidR="00AB326C" w:rsidRPr="006E2607" w:rsidRDefault="00AB326C">
      <w:pPr>
        <w:rPr>
          <w:rFonts w:asciiTheme="minorHAnsi" w:hAnsiTheme="minorHAnsi"/>
        </w:rPr>
      </w:pPr>
    </w:p>
    <w:sectPr w:rsidR="00AB326C" w:rsidRPr="006E2607" w:rsidSect="00AB326C">
      <w:footnotePr>
        <w:pos w:val="beneathText"/>
      </w:foot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helle Holschuh Simmons" w:date="2012-03-24T01:38:00Z" w:initials="MHS">
    <w:p w:rsidR="00A71B7F" w:rsidRDefault="00A71B7F" w:rsidP="00A71B7F">
      <w:pPr>
        <w:pStyle w:val="NormalWeb"/>
        <w:spacing w:before="0" w:beforeAutospacing="0" w:after="0" w:afterAutospacing="0"/>
        <w:rPr>
          <w:rFonts w:ascii="Calibri" w:hAnsi="Calibri" w:cs="Calibri"/>
          <w:sz w:val="22"/>
          <w:szCs w:val="22"/>
        </w:rPr>
      </w:pPr>
      <w:r>
        <w:rPr>
          <w:rStyle w:val="CommentReference"/>
        </w:rPr>
        <w:annotationRef/>
      </w:r>
      <w:r>
        <w:rPr>
          <w:rFonts w:ascii="Calibri" w:hAnsi="Calibri" w:cs="Calibri"/>
          <w:sz w:val="22"/>
          <w:szCs w:val="22"/>
        </w:rPr>
        <w:t xml:space="preserve">To see how I managed each of the questions, take a look at these 14 screencasts (scroll down the page to select the one that you want. Let me know if you are having trouble finding all fourteen screencasts): </w:t>
      </w:r>
      <w:hyperlink r:id="rId1" w:history="1">
        <w:r>
          <w:rPr>
            <w:rStyle w:val="Hyperlink"/>
            <w:rFonts w:ascii="Calibri" w:hAnsi="Calibri" w:cs="Calibri"/>
            <w:sz w:val="22"/>
            <w:szCs w:val="22"/>
          </w:rPr>
          <w:t>http://www.screencast.com/t/BZY7HCUFY</w:t>
        </w:r>
      </w:hyperlink>
    </w:p>
    <w:p w:rsidR="00A71B7F" w:rsidRDefault="00A71B7F">
      <w:pPr>
        <w:pStyle w:val="CommentText"/>
      </w:pPr>
    </w:p>
  </w:comment>
  <w:comment w:id="1" w:author="Michelle Holschuh Simmons" w:date="2012-03-24T01:39:00Z" w:initials="MHS">
    <w:p w:rsidR="00A71B7F" w:rsidRDefault="00A71B7F">
      <w:pPr>
        <w:pStyle w:val="CommentText"/>
      </w:pPr>
      <w:r>
        <w:rPr>
          <w:rStyle w:val="CommentReference"/>
        </w:rPr>
        <w:annotationRef/>
      </w:r>
      <w:r>
        <w:t>Yep—it’s a fabulous source, but it is meant for historical data.</w:t>
      </w:r>
    </w:p>
  </w:comment>
  <w:comment w:id="2" w:author="Michelle Holschuh Simmons" w:date="2012-03-24T01:40:00Z" w:initials="MHS">
    <w:p w:rsidR="00A71B7F" w:rsidRDefault="00A71B7F">
      <w:pPr>
        <w:pStyle w:val="CommentText"/>
      </w:pPr>
      <w:r>
        <w:rPr>
          <w:rStyle w:val="CommentReference"/>
        </w:rPr>
        <w:annotationRef/>
      </w:r>
      <w:r>
        <w:t>Look again at the page with these numbers.  Are they really 94, 91, and 93?  Be sure to read the notes around the table—you’ll see “in thousands.”  So it should be 93,000 etc.  -1/2</w:t>
      </w:r>
    </w:p>
  </w:comment>
  <w:comment w:id="3" w:author="Michelle Holschuh Simmons" w:date="2012-03-24T01:40:00Z" w:initials="MHS">
    <w:p w:rsidR="00A71B7F" w:rsidRDefault="00A71B7F">
      <w:pPr>
        <w:pStyle w:val="CommentText"/>
      </w:pPr>
      <w:r>
        <w:rPr>
          <w:rStyle w:val="CommentReference"/>
        </w:rPr>
        <w:annotationRef/>
      </w:r>
      <w:r>
        <w:sym w:font="Wingdings" w:char="F04A"/>
      </w:r>
    </w:p>
  </w:comment>
  <w:comment w:id="4" w:author="Michelle Holschuh Simmons" w:date="2012-03-24T01:41:00Z" w:initials="MHS">
    <w:p w:rsidR="00A71B7F" w:rsidRDefault="00A71B7F">
      <w:pPr>
        <w:pStyle w:val="CommentText"/>
      </w:pPr>
      <w:r>
        <w:rPr>
          <w:rStyle w:val="CommentReference"/>
        </w:rPr>
        <w:annotationRef/>
      </w:r>
      <w:r>
        <w:sym w:font="Wingdings" w:char="F04A"/>
      </w:r>
    </w:p>
  </w:comment>
  <w:comment w:id="5" w:author="Michelle Holschuh Simmons" w:date="2012-03-24T01:43:00Z" w:initials="MHS">
    <w:p w:rsidR="00A71B7F" w:rsidRDefault="00A71B7F">
      <w:pPr>
        <w:pStyle w:val="CommentText"/>
      </w:pPr>
      <w:r>
        <w:rPr>
          <w:rStyle w:val="CommentReference"/>
        </w:rPr>
        <w:annotationRef/>
      </w:r>
      <w:r>
        <w:t xml:space="preserve">NO!  This reminds me of a time at the Cornell College library (where I worked in the early 2000s) when my co-workers and I started noticing food missing from our break room/lunch room (we often brought homemade treats to share).  Once my friend walked into the </w:t>
      </w:r>
      <w:proofErr w:type="spellStart"/>
      <w:r>
        <w:t>breakroom</w:t>
      </w:r>
      <w:proofErr w:type="spellEnd"/>
      <w:r>
        <w:t xml:space="preserve"> to get a cup of coffee, and she found a student in there looking in the fridge.  She asked him what he was doing, and he said, “Sometimes they have food in here.”  THEY?! I still laugh thinking about this.</w:t>
      </w:r>
    </w:p>
  </w:comment>
  <w:comment w:id="6" w:author="Michelle Holschuh Simmons" w:date="2012-03-24T01:44:00Z" w:initials="MHS">
    <w:p w:rsidR="00A71B7F" w:rsidRDefault="00A71B7F">
      <w:pPr>
        <w:pStyle w:val="CommentText"/>
      </w:pPr>
      <w:r>
        <w:rPr>
          <w:rStyle w:val="CommentReference"/>
        </w:rPr>
        <w:annotationRef/>
      </w:r>
      <w:r>
        <w:t>We should have done that! (He probably would not have realized we meant HIM.)</w:t>
      </w:r>
    </w:p>
  </w:comment>
  <w:comment w:id="7" w:author="Michelle Holschuh Simmons" w:date="2012-03-24T01:44:00Z" w:initials="MHS">
    <w:p w:rsidR="00A71B7F" w:rsidRDefault="00A71B7F">
      <w:pPr>
        <w:pStyle w:val="CommentText"/>
      </w:pPr>
      <w:r>
        <w:rPr>
          <w:rStyle w:val="CommentReference"/>
        </w:rPr>
        <w:annotationRef/>
      </w:r>
      <w:r>
        <w:t>Interesting.</w:t>
      </w:r>
    </w:p>
  </w:comment>
  <w:comment w:id="9" w:author="Michelle Holschuh Simmons" w:date="2012-03-24T01:45:00Z" w:initials="MHS">
    <w:p w:rsidR="00A71B7F" w:rsidRDefault="00A71B7F">
      <w:pPr>
        <w:pStyle w:val="CommentText"/>
      </w:pPr>
      <w:r>
        <w:rPr>
          <w:rStyle w:val="CommentReference"/>
        </w:rPr>
        <w:annotationRef/>
      </w:r>
      <w:r>
        <w:t>Good ideas</w:t>
      </w:r>
    </w:p>
  </w:comment>
  <w:comment w:id="10" w:author="Michelle Holschuh Simmons" w:date="2012-03-24T01:45:00Z" w:initials="MHS">
    <w:p w:rsidR="00A71B7F" w:rsidRDefault="00A71B7F">
      <w:pPr>
        <w:pStyle w:val="CommentText"/>
      </w:pPr>
      <w:r>
        <w:rPr>
          <w:rStyle w:val="CommentReference"/>
        </w:rPr>
        <w:annotationRef/>
      </w:r>
      <w:r>
        <w:t>Do you understand why this would not have been a great choice for this question?</w:t>
      </w:r>
    </w:p>
  </w:comment>
  <w:comment w:id="11" w:author="Michelle Holschuh Simmons" w:date="2012-03-24T01:46:00Z" w:initials="MHS">
    <w:p w:rsidR="00A71B7F" w:rsidRDefault="00A71B7F">
      <w:pPr>
        <w:pStyle w:val="CommentText"/>
      </w:pPr>
      <w:r>
        <w:rPr>
          <w:rStyle w:val="CommentReference"/>
        </w:rPr>
        <w:annotationRef/>
      </w:r>
      <w:r>
        <w:sym w:font="Wingdings" w:char="F04A"/>
      </w:r>
    </w:p>
  </w:comment>
  <w:comment w:id="12" w:author="Michelle Holschuh Simmons" w:date="2012-03-24T01:46:00Z" w:initials="MHS">
    <w:p w:rsidR="00A71B7F" w:rsidRDefault="00A71B7F">
      <w:pPr>
        <w:pStyle w:val="CommentText"/>
      </w:pPr>
      <w:r>
        <w:rPr>
          <w:rStyle w:val="CommentReference"/>
        </w:rPr>
        <w:annotationRef/>
      </w:r>
      <w:r>
        <w:t>Good ideas</w:t>
      </w:r>
    </w:p>
  </w:comment>
  <w:comment w:id="13" w:author="Michelle Holschuh Simmons" w:date="2012-03-24T01:48:00Z" w:initials="MHS">
    <w:p w:rsidR="00A71B7F" w:rsidRDefault="00A71B7F">
      <w:pPr>
        <w:pStyle w:val="CommentText"/>
      </w:pPr>
      <w:r>
        <w:rPr>
          <w:rStyle w:val="CommentReference"/>
        </w:rPr>
        <w:annotationRef/>
      </w:r>
      <w:r>
        <w:t>Hmm.  Something went amiss here.  The Atomic Bomb was dropped in 1945, so logically this would not have been the first time a president mentioned it.  Can you look at my screencast and figure out what went wrong in your search?  I can’t discern your misstep from your explanation of your process. -1</w:t>
      </w:r>
    </w:p>
  </w:comment>
  <w:comment w:id="14" w:author="Michelle Holschuh Simmons" w:date="2012-03-24T01:48:00Z" w:initials="MHS">
    <w:p w:rsidR="00B37883" w:rsidRDefault="00B37883">
      <w:pPr>
        <w:pStyle w:val="CommentText"/>
      </w:pPr>
      <w:r>
        <w:rPr>
          <w:rStyle w:val="CommentReference"/>
        </w:rPr>
        <w:annotationRef/>
      </w:r>
      <w:r>
        <w:t>A great source that you will be using a lot for PQ #2.</w:t>
      </w:r>
    </w:p>
  </w:comment>
  <w:comment w:id="15" w:author="Michelle Holschuh Simmons" w:date="2012-03-24T01:49:00Z" w:initials="MHS">
    <w:p w:rsidR="00B37883" w:rsidRDefault="00B37883">
      <w:pPr>
        <w:pStyle w:val="CommentText"/>
      </w:pPr>
      <w:r>
        <w:rPr>
          <w:rStyle w:val="CommentReference"/>
        </w:rPr>
        <w:annotationRef/>
      </w:r>
      <w:r>
        <w:t xml:space="preserve">One of my </w:t>
      </w:r>
      <w:proofErr w:type="spellStart"/>
      <w:r>
        <w:t>favoirtes</w:t>
      </w:r>
      <w:proofErr w:type="spellEnd"/>
      <w: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5DBA"/>
    <w:multiLevelType w:val="hybridMultilevel"/>
    <w:tmpl w:val="F2B23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C402D"/>
    <w:multiLevelType w:val="hybridMultilevel"/>
    <w:tmpl w:val="82E8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23FFE"/>
    <w:multiLevelType w:val="multilevel"/>
    <w:tmpl w:val="B548203A"/>
    <w:name w:val="WW8Num12"/>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pos w:val="beneathText"/>
  </w:footnotePr>
  <w:compat>
    <w:compatSetting w:name="compatibilityMode" w:uri="http://schemas.microsoft.com/office/word" w:val="12"/>
  </w:compat>
  <w:rsids>
    <w:rsidRoot w:val="00343CCC"/>
    <w:rsid w:val="00343CCC"/>
    <w:rsid w:val="00737625"/>
    <w:rsid w:val="00A71B7F"/>
    <w:rsid w:val="00AB326C"/>
    <w:rsid w:val="00B37883"/>
    <w:rsid w:val="00B742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343CCC"/>
    <w:pPr>
      <w:suppressAutoHyphens/>
    </w:pPr>
    <w:rPr>
      <w:rFonts w:ascii="Times New Roman" w:eastAsia="MS Mincho" w:hAnsi="Times New Roman"/>
      <w:sz w:val="24"/>
      <w:szCs w:val="24"/>
      <w:lang w:eastAsia="ar-SA"/>
    </w:rPr>
  </w:style>
  <w:style w:type="paragraph" w:styleId="Heading1">
    <w:name w:val="heading 1"/>
    <w:basedOn w:val="Normal"/>
    <w:next w:val="Normal"/>
    <w:link w:val="Heading1Char"/>
    <w:uiPriority w:val="9"/>
    <w:qFormat/>
    <w:rsid w:val="00AD12B7"/>
    <w:pPr>
      <w:keepNext/>
      <w:spacing w:before="240" w:after="60"/>
      <w:outlineLvl w:val="0"/>
    </w:pPr>
    <w:rPr>
      <w:rFonts w:ascii="Calibri" w:eastAsia="Times New Roman" w:hAnsi="Calibri"/>
      <w:b/>
      <w:bCs/>
      <w:kern w:val="32"/>
      <w:sz w:val="32"/>
      <w:szCs w:val="32"/>
    </w:rPr>
  </w:style>
  <w:style w:type="paragraph" w:styleId="Heading2">
    <w:name w:val="heading 2"/>
    <w:basedOn w:val="Normal"/>
    <w:link w:val="Heading2Char"/>
    <w:uiPriority w:val="9"/>
    <w:rsid w:val="00B90CF7"/>
    <w:pPr>
      <w:suppressAutoHyphens w:val="0"/>
      <w:spacing w:beforeLines="1" w:afterLines="1"/>
      <w:outlineLvl w:val="1"/>
    </w:pPr>
    <w:rPr>
      <w:rFonts w:ascii="Times" w:eastAsia="Cambria" w:hAnsi="Times"/>
      <w:b/>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43CCC"/>
    <w:pPr>
      <w:suppressAutoHyphens w:val="0"/>
      <w:spacing w:after="200" w:line="276" w:lineRule="auto"/>
      <w:ind w:left="720"/>
      <w:contextualSpacing/>
    </w:pPr>
    <w:rPr>
      <w:rFonts w:eastAsia="Cambria"/>
      <w:szCs w:val="22"/>
      <w:lang w:eastAsia="en-US"/>
    </w:rPr>
  </w:style>
  <w:style w:type="character" w:styleId="Hyperlink">
    <w:name w:val="Hyperlink"/>
    <w:uiPriority w:val="99"/>
    <w:unhideWhenUsed/>
    <w:rsid w:val="00BF171B"/>
    <w:rPr>
      <w:color w:val="0000FF"/>
      <w:u w:val="single"/>
    </w:rPr>
  </w:style>
  <w:style w:type="character" w:customStyle="1" w:styleId="titleauthoretcsmall">
    <w:name w:val="titleauthoretc small"/>
    <w:basedOn w:val="DefaultParagraphFont"/>
    <w:rsid w:val="00413BC9"/>
  </w:style>
  <w:style w:type="character" w:styleId="FollowedHyperlink">
    <w:name w:val="FollowedHyperlink"/>
    <w:uiPriority w:val="99"/>
    <w:semiHidden/>
    <w:unhideWhenUsed/>
    <w:rsid w:val="00754EB1"/>
    <w:rPr>
      <w:color w:val="800080"/>
      <w:u w:val="single"/>
    </w:rPr>
  </w:style>
  <w:style w:type="paragraph" w:styleId="Header">
    <w:name w:val="header"/>
    <w:basedOn w:val="Normal"/>
    <w:link w:val="HeaderChar"/>
    <w:uiPriority w:val="99"/>
    <w:semiHidden/>
    <w:unhideWhenUsed/>
    <w:rsid w:val="00F12EDB"/>
    <w:pPr>
      <w:tabs>
        <w:tab w:val="center" w:pos="4320"/>
        <w:tab w:val="right" w:pos="8640"/>
      </w:tabs>
    </w:pPr>
  </w:style>
  <w:style w:type="character" w:customStyle="1" w:styleId="HeaderChar">
    <w:name w:val="Header Char"/>
    <w:basedOn w:val="DefaultParagraphFont"/>
    <w:link w:val="Header"/>
    <w:uiPriority w:val="99"/>
    <w:semiHidden/>
    <w:rsid w:val="00F12EDB"/>
    <w:rPr>
      <w:rFonts w:ascii="Times New Roman" w:eastAsia="MS Mincho" w:hAnsi="Times New Roman"/>
      <w:sz w:val="24"/>
      <w:szCs w:val="24"/>
      <w:lang w:eastAsia="ar-SA"/>
    </w:rPr>
  </w:style>
  <w:style w:type="paragraph" w:styleId="Footer">
    <w:name w:val="footer"/>
    <w:basedOn w:val="Normal"/>
    <w:link w:val="FooterChar"/>
    <w:uiPriority w:val="99"/>
    <w:semiHidden/>
    <w:unhideWhenUsed/>
    <w:rsid w:val="00F12EDB"/>
    <w:pPr>
      <w:tabs>
        <w:tab w:val="center" w:pos="4320"/>
        <w:tab w:val="right" w:pos="8640"/>
      </w:tabs>
    </w:pPr>
  </w:style>
  <w:style w:type="character" w:customStyle="1" w:styleId="FooterChar">
    <w:name w:val="Footer Char"/>
    <w:basedOn w:val="DefaultParagraphFont"/>
    <w:link w:val="Footer"/>
    <w:uiPriority w:val="99"/>
    <w:semiHidden/>
    <w:rsid w:val="00F12EDB"/>
    <w:rPr>
      <w:rFonts w:ascii="Times New Roman" w:eastAsia="MS Mincho" w:hAnsi="Times New Roman"/>
      <w:sz w:val="24"/>
      <w:szCs w:val="24"/>
      <w:lang w:eastAsia="ar-SA"/>
    </w:rPr>
  </w:style>
  <w:style w:type="character" w:customStyle="1" w:styleId="rubric">
    <w:name w:val="rubric"/>
    <w:basedOn w:val="DefaultParagraphFont"/>
    <w:rsid w:val="002518E3"/>
  </w:style>
  <w:style w:type="character" w:customStyle="1" w:styleId="definition">
    <w:name w:val="definition"/>
    <w:basedOn w:val="DefaultParagraphFont"/>
    <w:rsid w:val="002518E3"/>
  </w:style>
  <w:style w:type="character" w:customStyle="1" w:styleId="citation-from">
    <w:name w:val="citation-from"/>
    <w:basedOn w:val="DefaultParagraphFont"/>
    <w:rsid w:val="002518E3"/>
  </w:style>
  <w:style w:type="character" w:styleId="Emphasis">
    <w:name w:val="Emphasis"/>
    <w:basedOn w:val="DefaultParagraphFont"/>
    <w:uiPriority w:val="20"/>
    <w:rsid w:val="002518E3"/>
    <w:rPr>
      <w:i/>
    </w:rPr>
  </w:style>
  <w:style w:type="character" w:customStyle="1" w:styleId="Heading2Char">
    <w:name w:val="Heading 2 Char"/>
    <w:basedOn w:val="DefaultParagraphFont"/>
    <w:link w:val="Heading2"/>
    <w:uiPriority w:val="9"/>
    <w:rsid w:val="00B90CF7"/>
    <w:rPr>
      <w:rFonts w:ascii="Times" w:hAnsi="Times"/>
      <w:b/>
      <w:sz w:val="36"/>
    </w:rPr>
  </w:style>
  <w:style w:type="character" w:customStyle="1" w:styleId="Heading1Char">
    <w:name w:val="Heading 1 Char"/>
    <w:basedOn w:val="DefaultParagraphFont"/>
    <w:link w:val="Heading1"/>
    <w:uiPriority w:val="9"/>
    <w:rsid w:val="00AD12B7"/>
    <w:rPr>
      <w:rFonts w:ascii="Calibri" w:eastAsia="Times New Roman" w:hAnsi="Calibri" w:cs="Times New Roman"/>
      <w:b/>
      <w:bCs/>
      <w:kern w:val="32"/>
      <w:sz w:val="32"/>
      <w:szCs w:val="32"/>
      <w:lang w:eastAsia="ar-SA"/>
    </w:rPr>
  </w:style>
  <w:style w:type="character" w:styleId="Strong">
    <w:name w:val="Strong"/>
    <w:basedOn w:val="DefaultParagraphFont"/>
    <w:uiPriority w:val="22"/>
    <w:rsid w:val="00CD0716"/>
    <w:rPr>
      <w:b/>
    </w:rPr>
  </w:style>
  <w:style w:type="character" w:styleId="CommentReference">
    <w:name w:val="annotation reference"/>
    <w:basedOn w:val="DefaultParagraphFont"/>
    <w:rsid w:val="00A71B7F"/>
    <w:rPr>
      <w:sz w:val="16"/>
      <w:szCs w:val="16"/>
    </w:rPr>
  </w:style>
  <w:style w:type="paragraph" w:styleId="CommentText">
    <w:name w:val="annotation text"/>
    <w:basedOn w:val="Normal"/>
    <w:link w:val="CommentTextChar"/>
    <w:rsid w:val="00A71B7F"/>
    <w:rPr>
      <w:sz w:val="20"/>
      <w:szCs w:val="20"/>
    </w:rPr>
  </w:style>
  <w:style w:type="character" w:customStyle="1" w:styleId="CommentTextChar">
    <w:name w:val="Comment Text Char"/>
    <w:basedOn w:val="DefaultParagraphFont"/>
    <w:link w:val="CommentText"/>
    <w:rsid w:val="00A71B7F"/>
    <w:rPr>
      <w:rFonts w:ascii="Times New Roman" w:eastAsia="MS Mincho" w:hAnsi="Times New Roman"/>
      <w:lang w:eastAsia="ar-SA"/>
    </w:rPr>
  </w:style>
  <w:style w:type="paragraph" w:styleId="CommentSubject">
    <w:name w:val="annotation subject"/>
    <w:basedOn w:val="CommentText"/>
    <w:next w:val="CommentText"/>
    <w:link w:val="CommentSubjectChar"/>
    <w:rsid w:val="00A71B7F"/>
    <w:rPr>
      <w:b/>
      <w:bCs/>
    </w:rPr>
  </w:style>
  <w:style w:type="character" w:customStyle="1" w:styleId="CommentSubjectChar">
    <w:name w:val="Comment Subject Char"/>
    <w:basedOn w:val="CommentTextChar"/>
    <w:link w:val="CommentSubject"/>
    <w:rsid w:val="00A71B7F"/>
    <w:rPr>
      <w:rFonts w:ascii="Times New Roman" w:eastAsia="MS Mincho" w:hAnsi="Times New Roman"/>
      <w:b/>
      <w:bCs/>
      <w:lang w:eastAsia="ar-SA"/>
    </w:rPr>
  </w:style>
  <w:style w:type="paragraph" w:styleId="BalloonText">
    <w:name w:val="Balloon Text"/>
    <w:basedOn w:val="Normal"/>
    <w:link w:val="BalloonTextChar"/>
    <w:rsid w:val="00A71B7F"/>
    <w:rPr>
      <w:rFonts w:ascii="Tahoma" w:hAnsi="Tahoma" w:cs="Tahoma"/>
      <w:sz w:val="16"/>
      <w:szCs w:val="16"/>
    </w:rPr>
  </w:style>
  <w:style w:type="character" w:customStyle="1" w:styleId="BalloonTextChar">
    <w:name w:val="Balloon Text Char"/>
    <w:basedOn w:val="DefaultParagraphFont"/>
    <w:link w:val="BalloonText"/>
    <w:rsid w:val="00A71B7F"/>
    <w:rPr>
      <w:rFonts w:ascii="Tahoma" w:eastAsia="MS Mincho" w:hAnsi="Tahoma" w:cs="Tahoma"/>
      <w:sz w:val="16"/>
      <w:szCs w:val="16"/>
      <w:lang w:eastAsia="ar-SA"/>
    </w:rPr>
  </w:style>
  <w:style w:type="paragraph" w:styleId="NormalWeb">
    <w:name w:val="Normal (Web)"/>
    <w:basedOn w:val="Normal"/>
    <w:uiPriority w:val="99"/>
    <w:unhideWhenUsed/>
    <w:rsid w:val="00A71B7F"/>
    <w:pPr>
      <w:suppressAutoHyphens w:val="0"/>
      <w:spacing w:before="100" w:beforeAutospacing="1" w:after="100" w:afterAutospacing="1"/>
    </w:pPr>
    <w:rPr>
      <w:rFonts w:eastAsia="Times New Roman"/>
      <w:lang w:eastAsia="en-US"/>
    </w:rPr>
  </w:style>
  <w:style w:type="paragraph" w:styleId="Revision">
    <w:name w:val="Revision"/>
    <w:hidden/>
    <w:rsid w:val="00B37883"/>
    <w:rPr>
      <w:rFonts w:ascii="Times New Roman" w:eastAsia="MS Mincho"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41417">
      <w:bodyDiv w:val="1"/>
      <w:marLeft w:val="0"/>
      <w:marRight w:val="0"/>
      <w:marTop w:val="0"/>
      <w:marBottom w:val="0"/>
      <w:divBdr>
        <w:top w:val="none" w:sz="0" w:space="0" w:color="auto"/>
        <w:left w:val="none" w:sz="0" w:space="0" w:color="auto"/>
        <w:bottom w:val="none" w:sz="0" w:space="0" w:color="auto"/>
        <w:right w:val="none" w:sz="0" w:space="0" w:color="auto"/>
      </w:divBdr>
    </w:div>
    <w:div w:id="413163738">
      <w:bodyDiv w:val="1"/>
      <w:marLeft w:val="0"/>
      <w:marRight w:val="0"/>
      <w:marTop w:val="0"/>
      <w:marBottom w:val="0"/>
      <w:divBdr>
        <w:top w:val="none" w:sz="0" w:space="0" w:color="auto"/>
        <w:left w:val="none" w:sz="0" w:space="0" w:color="auto"/>
        <w:bottom w:val="none" w:sz="0" w:space="0" w:color="auto"/>
        <w:right w:val="none" w:sz="0" w:space="0" w:color="auto"/>
      </w:divBdr>
    </w:div>
    <w:div w:id="492374270">
      <w:bodyDiv w:val="1"/>
      <w:marLeft w:val="0"/>
      <w:marRight w:val="0"/>
      <w:marTop w:val="0"/>
      <w:marBottom w:val="0"/>
      <w:divBdr>
        <w:top w:val="none" w:sz="0" w:space="0" w:color="auto"/>
        <w:left w:val="none" w:sz="0" w:space="0" w:color="auto"/>
        <w:bottom w:val="none" w:sz="0" w:space="0" w:color="auto"/>
        <w:right w:val="none" w:sz="0" w:space="0" w:color="auto"/>
      </w:divBdr>
    </w:div>
    <w:div w:id="1553539184">
      <w:bodyDiv w:val="1"/>
      <w:marLeft w:val="0"/>
      <w:marRight w:val="0"/>
      <w:marTop w:val="0"/>
      <w:marBottom w:val="0"/>
      <w:divBdr>
        <w:top w:val="none" w:sz="0" w:space="0" w:color="auto"/>
        <w:left w:val="none" w:sz="0" w:space="0" w:color="auto"/>
        <w:bottom w:val="none" w:sz="0" w:space="0" w:color="auto"/>
        <w:right w:val="none" w:sz="0" w:space="0" w:color="auto"/>
      </w:divBdr>
    </w:div>
    <w:div w:id="2091078957">
      <w:bodyDiv w:val="1"/>
      <w:marLeft w:val="0"/>
      <w:marRight w:val="0"/>
      <w:marTop w:val="0"/>
      <w:marBottom w:val="0"/>
      <w:divBdr>
        <w:top w:val="none" w:sz="0" w:space="0" w:color="auto"/>
        <w:left w:val="none" w:sz="0" w:space="0" w:color="auto"/>
        <w:bottom w:val="none" w:sz="0" w:space="0" w:color="auto"/>
        <w:right w:val="none" w:sz="0" w:space="0" w:color="auto"/>
      </w:divBdr>
    </w:div>
    <w:div w:id="2095784770">
      <w:bodyDiv w:val="1"/>
      <w:marLeft w:val="0"/>
      <w:marRight w:val="0"/>
      <w:marTop w:val="0"/>
      <w:marBottom w:val="0"/>
      <w:divBdr>
        <w:top w:val="none" w:sz="0" w:space="0" w:color="auto"/>
        <w:left w:val="none" w:sz="0" w:space="0" w:color="auto"/>
        <w:bottom w:val="none" w:sz="0" w:space="0" w:color="auto"/>
        <w:right w:val="none" w:sz="0" w:space="0" w:color="auto"/>
      </w:divBdr>
      <w:divsChild>
        <w:div w:id="7538620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screencast.com/t/BZY7HCUFY"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census.gov/compendia/statab/2012/tables/12s0300.xls" TargetMode="External"/><Relationship Id="rId13" Type="http://schemas.openxmlformats.org/officeDocument/2006/relationships/hyperlink" Target="http://www.census.gov/compendia/statab/" TargetMode="External"/><Relationship Id="rId18" Type="http://schemas.openxmlformats.org/officeDocument/2006/relationships/hyperlink" Target="http://www.census.gov/compendia/statab/2012/tables/12s0825.xls" TargetMode="External"/><Relationship Id="rId26" Type="http://schemas.openxmlformats.org/officeDocument/2006/relationships/hyperlink" Target="http://nces.ed.gov/" TargetMode="External"/><Relationship Id="rId39" Type="http://schemas.openxmlformats.org/officeDocument/2006/relationships/hyperlink" Target="http://www.presidency.ucsb.edu/ws/index.php?pid=10850&amp;st=%5C%22atom%5C%22&amp;st1=" TargetMode="External"/><Relationship Id="rId3" Type="http://schemas.microsoft.com/office/2007/relationships/stylesWithEffects" Target="stylesWithEffects.xml"/><Relationship Id="rId21" Type="http://schemas.openxmlformats.org/officeDocument/2006/relationships/hyperlink" Target="http://www.aath.org" TargetMode="External"/><Relationship Id="rId34" Type="http://schemas.openxmlformats.org/officeDocument/2006/relationships/hyperlink" Target="http://search.proquest.com.libaccess.sjlibrary.org/hnpnewyorktimes/docview/99365794/abstract/1354C2867E377B67291/16?accountid=10361" TargetMode="External"/><Relationship Id="rId42" Type="http://schemas.openxmlformats.org/officeDocument/2006/relationships/hyperlink" Target="http://factfinder2.census.gov/faces/nav/jsf/pages/index.xhtml" TargetMode="External"/><Relationship Id="rId7" Type="http://schemas.openxmlformats.org/officeDocument/2006/relationships/hyperlink" Target="http://www.census.gov/compendia/statab/cats/education/educational_attainment.html" TargetMode="External"/><Relationship Id="rId12" Type="http://schemas.openxmlformats.org/officeDocument/2006/relationships/hyperlink" Target="http://www.census.gov/compendia/statab/cats/agriculture.html" TargetMode="External"/><Relationship Id="rId17" Type="http://schemas.openxmlformats.org/officeDocument/2006/relationships/hyperlink" Target="http://www.census.gov/compendia/statab/2012/tables/12s0838.pdf" TargetMode="External"/><Relationship Id="rId25" Type="http://schemas.openxmlformats.org/officeDocument/2006/relationships/hyperlink" Target="http://search.proquest.com.libaccess.sjlibrary.org/hnpnewyorktimes/docview/108613145/fulltextPDF/1354580B9F312F866F8/2?accountid=10361" TargetMode="External"/><Relationship Id="rId33" Type="http://schemas.openxmlformats.org/officeDocument/2006/relationships/hyperlink" Target="http://go.galegroup.com.libaccess.sjlibrary.org/ps/start.do?p=LitRC&amp;u=csusj&amp;authCount=1" TargetMode="External"/><Relationship Id="rId38" Type="http://schemas.openxmlformats.org/officeDocument/2006/relationships/hyperlink" Target="http://www.presidency.ucsb.edu/" TargetMode="External"/><Relationship Id="rId2" Type="http://schemas.openxmlformats.org/officeDocument/2006/relationships/styles" Target="styles.xml"/><Relationship Id="rId16" Type="http://schemas.openxmlformats.org/officeDocument/2006/relationships/hyperlink" Target="http://www.census.gov/compendia/statab/2012/tables/12s0838.xls" TargetMode="External"/><Relationship Id="rId20" Type="http://schemas.openxmlformats.org/officeDocument/2006/relationships/hyperlink" Target="http://www.census.gov/compendia/statab/" TargetMode="External"/><Relationship Id="rId29" Type="http://schemas.openxmlformats.org/officeDocument/2006/relationships/hyperlink" Target="http://www.anb.org.libaccess.sjlibrary.org/articles/index.html" TargetMode="External"/><Relationship Id="rId41" Type="http://schemas.openxmlformats.org/officeDocument/2006/relationships/hyperlink" Target="http://hsus.cambridge.org.libaccess.sjlibrary.org/HSUSWeb/essay/showessaypath.do"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www.census.gov/compendia/statab/2012/tables/12s0230.pdf" TargetMode="External"/><Relationship Id="rId24" Type="http://schemas.openxmlformats.org/officeDocument/2006/relationships/hyperlink" Target="http://www.angelfire.com/poetry/pso" TargetMode="External"/><Relationship Id="rId32" Type="http://schemas.openxmlformats.org/officeDocument/2006/relationships/hyperlink" Target="http://go.galegroup.com.libaccess.sjlibrary.org/ps/start.do?p=LitRC&amp;u=csusj&amp;authCount=1" TargetMode="External"/><Relationship Id="rId37" Type="http://schemas.openxmlformats.org/officeDocument/2006/relationships/hyperlink" Target="http://www.presidency.ucsb.edu/" TargetMode="External"/><Relationship Id="rId40" Type="http://schemas.openxmlformats.org/officeDocument/2006/relationships/hyperlink" Target="http://www.presidency.ucsb.ed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ensus.gov/compendia/statab/2012/tables/12s0825.pdf" TargetMode="External"/><Relationship Id="rId23" Type="http://schemas.openxmlformats.org/officeDocument/2006/relationships/hyperlink" Target="mailto:zodnoyeb@aol.com" TargetMode="External"/><Relationship Id="rId28" Type="http://schemas.openxmlformats.org/officeDocument/2006/relationships/hyperlink" Target="http://www.anb.org.libaccess.sjlibrary.org/articles/index.html" TargetMode="External"/><Relationship Id="rId36" Type="http://schemas.openxmlformats.org/officeDocument/2006/relationships/hyperlink" Target="http://hsus.cambridge.org.libaccess.sjlibrary.org/HSUSWeb/HSUSEntryServlet" TargetMode="External"/><Relationship Id="rId10" Type="http://schemas.openxmlformats.org/officeDocument/2006/relationships/hyperlink" Target="http://www.census.gov/compendia/statab/2012/tables/12s0230.xls" TargetMode="External"/><Relationship Id="rId19" Type="http://schemas.openxmlformats.org/officeDocument/2006/relationships/hyperlink" Target="http://www.census.gov/compendia/statab/2012/tables/12s0825.pdf" TargetMode="External"/><Relationship Id="rId31" Type="http://schemas.openxmlformats.org/officeDocument/2006/relationships/hyperlink" Target="http://go.galegroup.com.libaccess.sjlibrary.org/ps/aboutJournal.do?pubDate=120080000&amp;actionString=DO_DISPLAY_ABOUT_PAGE&amp;inPS=true&amp;prodId=LitRC&amp;userGroupName=csusj&amp;searchType=PersonSearchForm&amp;docId=GALE%7C0HM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nsus.gov/compendia/statab/2012/tables/12s0300.pdf" TargetMode="External"/><Relationship Id="rId14" Type="http://schemas.openxmlformats.org/officeDocument/2006/relationships/hyperlink" Target="http://www.census.gov/compendia/statab/2012/tables/12s0825.xls" TargetMode="External"/><Relationship Id="rId22" Type="http://schemas.openxmlformats.org/officeDocument/2006/relationships/hyperlink" Target="http://galenet.galegroup.com.libaccess.sjlibrary.org/servlet/AU/hits?r=d&amp;origSearch=true&amp;o=AssnName&amp;n=100&amp;l=d&amp;c=2&amp;locID=csusj&amp;secondary=false&amp;u=n&amp;u=i&amp;u=r&amp;u=s&amp;t=KW&amp;s=2&amp;NA=humor" TargetMode="External"/><Relationship Id="rId27" Type="http://schemas.openxmlformats.org/officeDocument/2006/relationships/hyperlink" Target="http://nces.ed.gov/collegenavigator/" TargetMode="External"/><Relationship Id="rId30" Type="http://schemas.openxmlformats.org/officeDocument/2006/relationships/hyperlink" Target="http://www.anb.org.libaccess.sjlibrary.org/articles/index.html" TargetMode="External"/><Relationship Id="rId35" Type="http://schemas.openxmlformats.org/officeDocument/2006/relationships/hyperlink" Target="http://ic.galegroup.com/ic/bic1/searchResults1/actionWin?failOverType=npbs&amp;query=BS+struck+out+babe+ruth&amp;prodId=BIC1&amp;windowstate=normal&amp;display-query=BS+struck+out+babe+ruth&amp;mode=view&amp;limiter=&amp;totalSearchResultCount=22&amp;displayGroups=&amp;userGroupName=&amp;action=" TargetMode="External"/><Relationship Id="rId43" Type="http://schemas.openxmlformats.org/officeDocument/2006/relationships/hyperlink" Target="http://factfinder2.census.gov/faces/nav/jsf/pages/index.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6470</Words>
  <Characters>36879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43263</CharactersWithSpaces>
  <SharedDoc>false</SharedDoc>
  <HLinks>
    <vt:vector size="222" baseType="variant">
      <vt:variant>
        <vt:i4>5570602</vt:i4>
      </vt:variant>
      <vt:variant>
        <vt:i4>108</vt:i4>
      </vt:variant>
      <vt:variant>
        <vt:i4>0</vt:i4>
      </vt:variant>
      <vt:variant>
        <vt:i4>5</vt:i4>
      </vt:variant>
      <vt:variant>
        <vt:lpwstr>http://factfinder2.census.gov/faces/nav/jsf/pages/index.xhtml</vt:lpwstr>
      </vt:variant>
      <vt:variant>
        <vt:lpwstr/>
      </vt:variant>
      <vt:variant>
        <vt:i4>5570602</vt:i4>
      </vt:variant>
      <vt:variant>
        <vt:i4>105</vt:i4>
      </vt:variant>
      <vt:variant>
        <vt:i4>0</vt:i4>
      </vt:variant>
      <vt:variant>
        <vt:i4>5</vt:i4>
      </vt:variant>
      <vt:variant>
        <vt:lpwstr>http://factfinder2.census.gov/faces/nav/jsf/pages/index.xhtml</vt:lpwstr>
      </vt:variant>
      <vt:variant>
        <vt:lpwstr/>
      </vt:variant>
      <vt:variant>
        <vt:i4>6094896</vt:i4>
      </vt:variant>
      <vt:variant>
        <vt:i4>102</vt:i4>
      </vt:variant>
      <vt:variant>
        <vt:i4>0</vt:i4>
      </vt:variant>
      <vt:variant>
        <vt:i4>5</vt:i4>
      </vt:variant>
      <vt:variant>
        <vt:lpwstr>http://hsus.cambridge.org.libaccess.sjlibrary.org/HSUSWeb/essay/showessaypath.do</vt:lpwstr>
      </vt:variant>
      <vt:variant>
        <vt:lpwstr>Be.ESS.02.B.B</vt:lpwstr>
      </vt:variant>
      <vt:variant>
        <vt:i4>7209025</vt:i4>
      </vt:variant>
      <vt:variant>
        <vt:i4>99</vt:i4>
      </vt:variant>
      <vt:variant>
        <vt:i4>0</vt:i4>
      </vt:variant>
      <vt:variant>
        <vt:i4>5</vt:i4>
      </vt:variant>
      <vt:variant>
        <vt:lpwstr>http://www.presidency.ucsb.edu/</vt:lpwstr>
      </vt:variant>
      <vt:variant>
        <vt:lpwstr/>
      </vt:variant>
      <vt:variant>
        <vt:i4>2490495</vt:i4>
      </vt:variant>
      <vt:variant>
        <vt:i4>96</vt:i4>
      </vt:variant>
      <vt:variant>
        <vt:i4>0</vt:i4>
      </vt:variant>
      <vt:variant>
        <vt:i4>5</vt:i4>
      </vt:variant>
      <vt:variant>
        <vt:lpwstr>http://www.presidency.ucsb.edu/ws/index.php?pid=10850&amp;st=%5C%22atom%5C%22&amp;st1=</vt:lpwstr>
      </vt:variant>
      <vt:variant>
        <vt:lpwstr/>
      </vt:variant>
      <vt:variant>
        <vt:i4>7209025</vt:i4>
      </vt:variant>
      <vt:variant>
        <vt:i4>93</vt:i4>
      </vt:variant>
      <vt:variant>
        <vt:i4>0</vt:i4>
      </vt:variant>
      <vt:variant>
        <vt:i4>5</vt:i4>
      </vt:variant>
      <vt:variant>
        <vt:lpwstr>http://www.presidency.ucsb.edu/</vt:lpwstr>
      </vt:variant>
      <vt:variant>
        <vt:lpwstr/>
      </vt:variant>
      <vt:variant>
        <vt:i4>7209025</vt:i4>
      </vt:variant>
      <vt:variant>
        <vt:i4>90</vt:i4>
      </vt:variant>
      <vt:variant>
        <vt:i4>0</vt:i4>
      </vt:variant>
      <vt:variant>
        <vt:i4>5</vt:i4>
      </vt:variant>
      <vt:variant>
        <vt:lpwstr>http://www.presidency.ucsb.edu/</vt:lpwstr>
      </vt:variant>
      <vt:variant>
        <vt:lpwstr/>
      </vt:variant>
      <vt:variant>
        <vt:i4>7209057</vt:i4>
      </vt:variant>
      <vt:variant>
        <vt:i4>87</vt:i4>
      </vt:variant>
      <vt:variant>
        <vt:i4>0</vt:i4>
      </vt:variant>
      <vt:variant>
        <vt:i4>5</vt:i4>
      </vt:variant>
      <vt:variant>
        <vt:lpwstr>http://hsus.cambridge.org.libaccess.sjlibrary.org/HSUSWeb/HSUSEntryServlet</vt:lpwstr>
      </vt:variant>
      <vt:variant>
        <vt:lpwstr/>
      </vt:variant>
      <vt:variant>
        <vt:i4>3342431</vt:i4>
      </vt:variant>
      <vt:variant>
        <vt:i4>84</vt:i4>
      </vt:variant>
      <vt:variant>
        <vt:i4>0</vt:i4>
      </vt:variant>
      <vt:variant>
        <vt:i4>5</vt:i4>
      </vt:variant>
      <vt:variant>
        <vt:lpwstr>http://ic.galegroup.com/ic/bic1/searchResults1/actionWin?failOverType=npbs&amp;query=BS+struck+out+babe+ruth&amp;prodId=BIC1&amp;windowstate=normal&amp;display-query=BS+struck+out+babe+ruth&amp;mode=view&amp;limiter=&amp;totalSearchResultCount=22&amp;displayGroups=&amp;userGroupName=&amp;action=</vt:lpwstr>
      </vt:variant>
      <vt:variant>
        <vt:lpwstr/>
      </vt:variant>
      <vt:variant>
        <vt:i4>3538965</vt:i4>
      </vt:variant>
      <vt:variant>
        <vt:i4>81</vt:i4>
      </vt:variant>
      <vt:variant>
        <vt:i4>0</vt:i4>
      </vt:variant>
      <vt:variant>
        <vt:i4>5</vt:i4>
      </vt:variant>
      <vt:variant>
        <vt:lpwstr>http://search.proquest.com.libaccess.sjlibrary.org/hnpnewyorktimes/docview/99365794/abstract/1354C2867E377B67291/16?accountid=10361</vt:lpwstr>
      </vt:variant>
      <vt:variant>
        <vt:lpwstr/>
      </vt:variant>
      <vt:variant>
        <vt:i4>3932241</vt:i4>
      </vt:variant>
      <vt:variant>
        <vt:i4>78</vt:i4>
      </vt:variant>
      <vt:variant>
        <vt:i4>0</vt:i4>
      </vt:variant>
      <vt:variant>
        <vt:i4>5</vt:i4>
      </vt:variant>
      <vt:variant>
        <vt:lpwstr>http://go.galegroup.com.libaccess.sjlibrary.org/ps/start.do?p=LitRC&amp;u=csusj&amp;authCount=1</vt:lpwstr>
      </vt:variant>
      <vt:variant>
        <vt:lpwstr/>
      </vt:variant>
      <vt:variant>
        <vt:i4>3932241</vt:i4>
      </vt:variant>
      <vt:variant>
        <vt:i4>75</vt:i4>
      </vt:variant>
      <vt:variant>
        <vt:i4>0</vt:i4>
      </vt:variant>
      <vt:variant>
        <vt:i4>5</vt:i4>
      </vt:variant>
      <vt:variant>
        <vt:lpwstr>http://go.galegroup.com.libaccess.sjlibrary.org/ps/start.do?p=LitRC&amp;u=csusj&amp;authCount=1</vt:lpwstr>
      </vt:variant>
      <vt:variant>
        <vt:lpwstr/>
      </vt:variant>
      <vt:variant>
        <vt:i4>1048690</vt:i4>
      </vt:variant>
      <vt:variant>
        <vt:i4>72</vt:i4>
      </vt:variant>
      <vt:variant>
        <vt:i4>0</vt:i4>
      </vt:variant>
      <vt:variant>
        <vt:i4>5</vt:i4>
      </vt:variant>
      <vt:variant>
        <vt:lpwstr>http://go.galegroup.com.libaccess.sjlibrary.org/ps/aboutJournal.do?pubDate=120080000&amp;actionString=DO_DISPLAY_ABOUT_PAGE&amp;inPS=true&amp;prodId=LitRC&amp;userGroupName=csusj&amp;searchType=PersonSearchForm&amp;docId=GALE%7C0HME</vt:lpwstr>
      </vt:variant>
      <vt:variant>
        <vt:lpwstr/>
      </vt:variant>
      <vt:variant>
        <vt:i4>3604606</vt:i4>
      </vt:variant>
      <vt:variant>
        <vt:i4>69</vt:i4>
      </vt:variant>
      <vt:variant>
        <vt:i4>0</vt:i4>
      </vt:variant>
      <vt:variant>
        <vt:i4>5</vt:i4>
      </vt:variant>
      <vt:variant>
        <vt:lpwstr>http://www.anb.org.libaccess.sjlibrary.org/articles/index.html</vt:lpwstr>
      </vt:variant>
      <vt:variant>
        <vt:lpwstr/>
      </vt:variant>
      <vt:variant>
        <vt:i4>3604606</vt:i4>
      </vt:variant>
      <vt:variant>
        <vt:i4>66</vt:i4>
      </vt:variant>
      <vt:variant>
        <vt:i4>0</vt:i4>
      </vt:variant>
      <vt:variant>
        <vt:i4>5</vt:i4>
      </vt:variant>
      <vt:variant>
        <vt:lpwstr>http://www.anb.org.libaccess.sjlibrary.org/articles/index.html</vt:lpwstr>
      </vt:variant>
      <vt:variant>
        <vt:lpwstr/>
      </vt:variant>
      <vt:variant>
        <vt:i4>3604606</vt:i4>
      </vt:variant>
      <vt:variant>
        <vt:i4>63</vt:i4>
      </vt:variant>
      <vt:variant>
        <vt:i4>0</vt:i4>
      </vt:variant>
      <vt:variant>
        <vt:i4>5</vt:i4>
      </vt:variant>
      <vt:variant>
        <vt:lpwstr>http://www.anb.org.libaccess.sjlibrary.org/articles/index.html</vt:lpwstr>
      </vt:variant>
      <vt:variant>
        <vt:lpwstr/>
      </vt:variant>
      <vt:variant>
        <vt:i4>6094863</vt:i4>
      </vt:variant>
      <vt:variant>
        <vt:i4>60</vt:i4>
      </vt:variant>
      <vt:variant>
        <vt:i4>0</vt:i4>
      </vt:variant>
      <vt:variant>
        <vt:i4>5</vt:i4>
      </vt:variant>
      <vt:variant>
        <vt:lpwstr>http://nces.ed.gov/collegenavigator/</vt:lpwstr>
      </vt:variant>
      <vt:variant>
        <vt:lpwstr/>
      </vt:variant>
      <vt:variant>
        <vt:i4>8060946</vt:i4>
      </vt:variant>
      <vt:variant>
        <vt:i4>57</vt:i4>
      </vt:variant>
      <vt:variant>
        <vt:i4>0</vt:i4>
      </vt:variant>
      <vt:variant>
        <vt:i4>5</vt:i4>
      </vt:variant>
      <vt:variant>
        <vt:lpwstr>http://nces.ed.gov/</vt:lpwstr>
      </vt:variant>
      <vt:variant>
        <vt:lpwstr/>
      </vt:variant>
      <vt:variant>
        <vt:i4>4063284</vt:i4>
      </vt:variant>
      <vt:variant>
        <vt:i4>54</vt:i4>
      </vt:variant>
      <vt:variant>
        <vt:i4>0</vt:i4>
      </vt:variant>
      <vt:variant>
        <vt:i4>5</vt:i4>
      </vt:variant>
      <vt:variant>
        <vt:lpwstr>http://search.proquest.com.libaccess.sjlibrary.org/hnpnewyorktimes/docview/108613145/fulltextPDF/1354580B9F312F866F8/2?accountid=10361</vt:lpwstr>
      </vt:variant>
      <vt:variant>
        <vt:lpwstr/>
      </vt:variant>
      <vt:variant>
        <vt:i4>7864412</vt:i4>
      </vt:variant>
      <vt:variant>
        <vt:i4>51</vt:i4>
      </vt:variant>
      <vt:variant>
        <vt:i4>0</vt:i4>
      </vt:variant>
      <vt:variant>
        <vt:i4>5</vt:i4>
      </vt:variant>
      <vt:variant>
        <vt:lpwstr>http://www.angelfire.com/poetry/pso</vt:lpwstr>
      </vt:variant>
      <vt:variant>
        <vt:lpwstr/>
      </vt:variant>
      <vt:variant>
        <vt:i4>1572947</vt:i4>
      </vt:variant>
      <vt:variant>
        <vt:i4>48</vt:i4>
      </vt:variant>
      <vt:variant>
        <vt:i4>0</vt:i4>
      </vt:variant>
      <vt:variant>
        <vt:i4>5</vt:i4>
      </vt:variant>
      <vt:variant>
        <vt:lpwstr>mailto:zodnoyeb@aol.com</vt:lpwstr>
      </vt:variant>
      <vt:variant>
        <vt:lpwstr/>
      </vt:variant>
      <vt:variant>
        <vt:i4>7208971</vt:i4>
      </vt:variant>
      <vt:variant>
        <vt:i4>45</vt:i4>
      </vt:variant>
      <vt:variant>
        <vt:i4>0</vt:i4>
      </vt:variant>
      <vt:variant>
        <vt:i4>5</vt:i4>
      </vt:variant>
      <vt:variant>
        <vt:lpwstr>http://galenet.galegroup.com.libaccess.sjlibrary.org/servlet/AU/hits?r=d&amp;origSearch=true&amp;o=AssnName&amp;n=100&amp;l=d&amp;c=2&amp;locID=csusj&amp;secondary=false&amp;u=n&amp;u=i&amp;u=r&amp;u=s&amp;t=KW&amp;s=2&amp;NA=humor</vt:lpwstr>
      </vt:variant>
      <vt:variant>
        <vt:lpwstr/>
      </vt:variant>
      <vt:variant>
        <vt:i4>6422609</vt:i4>
      </vt:variant>
      <vt:variant>
        <vt:i4>42</vt:i4>
      </vt:variant>
      <vt:variant>
        <vt:i4>0</vt:i4>
      </vt:variant>
      <vt:variant>
        <vt:i4>5</vt:i4>
      </vt:variant>
      <vt:variant>
        <vt:lpwstr>http://www.aath.org</vt:lpwstr>
      </vt:variant>
      <vt:variant>
        <vt:lpwstr/>
      </vt:variant>
      <vt:variant>
        <vt:i4>6815766</vt:i4>
      </vt:variant>
      <vt:variant>
        <vt:i4>39</vt:i4>
      </vt:variant>
      <vt:variant>
        <vt:i4>0</vt:i4>
      </vt:variant>
      <vt:variant>
        <vt:i4>5</vt:i4>
      </vt:variant>
      <vt:variant>
        <vt:lpwstr>http://www.census.gov/compendia/statab/</vt:lpwstr>
      </vt:variant>
      <vt:variant>
        <vt:lpwstr/>
      </vt:variant>
      <vt:variant>
        <vt:i4>6488114</vt:i4>
      </vt:variant>
      <vt:variant>
        <vt:i4>36</vt:i4>
      </vt:variant>
      <vt:variant>
        <vt:i4>0</vt:i4>
      </vt:variant>
      <vt:variant>
        <vt:i4>5</vt:i4>
      </vt:variant>
      <vt:variant>
        <vt:lpwstr>http://www.census.gov/compendia/statab/2012/tables/12s0825.pdf</vt:lpwstr>
      </vt:variant>
      <vt:variant>
        <vt:lpwstr/>
      </vt:variant>
      <vt:variant>
        <vt:i4>8257594</vt:i4>
      </vt:variant>
      <vt:variant>
        <vt:i4>33</vt:i4>
      </vt:variant>
      <vt:variant>
        <vt:i4>0</vt:i4>
      </vt:variant>
      <vt:variant>
        <vt:i4>5</vt:i4>
      </vt:variant>
      <vt:variant>
        <vt:lpwstr>http://www.census.gov/compendia/statab/2012/tables/12s0825.xls</vt:lpwstr>
      </vt:variant>
      <vt:variant>
        <vt:lpwstr/>
      </vt:variant>
      <vt:variant>
        <vt:i4>7209011</vt:i4>
      </vt:variant>
      <vt:variant>
        <vt:i4>30</vt:i4>
      </vt:variant>
      <vt:variant>
        <vt:i4>0</vt:i4>
      </vt:variant>
      <vt:variant>
        <vt:i4>5</vt:i4>
      </vt:variant>
      <vt:variant>
        <vt:lpwstr>http://www.census.gov/compendia/statab/2012/tables/12s0838.pdf</vt:lpwstr>
      </vt:variant>
      <vt:variant>
        <vt:lpwstr/>
      </vt:variant>
      <vt:variant>
        <vt:i4>7536699</vt:i4>
      </vt:variant>
      <vt:variant>
        <vt:i4>27</vt:i4>
      </vt:variant>
      <vt:variant>
        <vt:i4>0</vt:i4>
      </vt:variant>
      <vt:variant>
        <vt:i4>5</vt:i4>
      </vt:variant>
      <vt:variant>
        <vt:lpwstr>http://www.census.gov/compendia/statab/2012/tables/12s0838.xls</vt:lpwstr>
      </vt:variant>
      <vt:variant>
        <vt:lpwstr/>
      </vt:variant>
      <vt:variant>
        <vt:i4>6488114</vt:i4>
      </vt:variant>
      <vt:variant>
        <vt:i4>24</vt:i4>
      </vt:variant>
      <vt:variant>
        <vt:i4>0</vt:i4>
      </vt:variant>
      <vt:variant>
        <vt:i4>5</vt:i4>
      </vt:variant>
      <vt:variant>
        <vt:lpwstr>http://www.census.gov/compendia/statab/2012/tables/12s0825.pdf</vt:lpwstr>
      </vt:variant>
      <vt:variant>
        <vt:lpwstr/>
      </vt:variant>
      <vt:variant>
        <vt:i4>8257594</vt:i4>
      </vt:variant>
      <vt:variant>
        <vt:i4>21</vt:i4>
      </vt:variant>
      <vt:variant>
        <vt:i4>0</vt:i4>
      </vt:variant>
      <vt:variant>
        <vt:i4>5</vt:i4>
      </vt:variant>
      <vt:variant>
        <vt:lpwstr>http://www.census.gov/compendia/statab/2012/tables/12s0825.xls</vt:lpwstr>
      </vt:variant>
      <vt:variant>
        <vt:lpwstr/>
      </vt:variant>
      <vt:variant>
        <vt:i4>6815766</vt:i4>
      </vt:variant>
      <vt:variant>
        <vt:i4>18</vt:i4>
      </vt:variant>
      <vt:variant>
        <vt:i4>0</vt:i4>
      </vt:variant>
      <vt:variant>
        <vt:i4>5</vt:i4>
      </vt:variant>
      <vt:variant>
        <vt:lpwstr>http://www.census.gov/compendia/statab/</vt:lpwstr>
      </vt:variant>
      <vt:variant>
        <vt:lpwstr/>
      </vt:variant>
      <vt:variant>
        <vt:i4>1769485</vt:i4>
      </vt:variant>
      <vt:variant>
        <vt:i4>15</vt:i4>
      </vt:variant>
      <vt:variant>
        <vt:i4>0</vt:i4>
      </vt:variant>
      <vt:variant>
        <vt:i4>5</vt:i4>
      </vt:variant>
      <vt:variant>
        <vt:lpwstr>http://www.census.gov/compendia/statab/cats/agriculture.html</vt:lpwstr>
      </vt:variant>
      <vt:variant>
        <vt:lpwstr/>
      </vt:variant>
      <vt:variant>
        <vt:i4>7077939</vt:i4>
      </vt:variant>
      <vt:variant>
        <vt:i4>12</vt:i4>
      </vt:variant>
      <vt:variant>
        <vt:i4>0</vt:i4>
      </vt:variant>
      <vt:variant>
        <vt:i4>5</vt:i4>
      </vt:variant>
      <vt:variant>
        <vt:lpwstr>http://www.census.gov/compendia/statab/2012/tables/12s0230.pdf</vt:lpwstr>
      </vt:variant>
      <vt:variant>
        <vt:lpwstr/>
      </vt:variant>
      <vt:variant>
        <vt:i4>7405627</vt:i4>
      </vt:variant>
      <vt:variant>
        <vt:i4>9</vt:i4>
      </vt:variant>
      <vt:variant>
        <vt:i4>0</vt:i4>
      </vt:variant>
      <vt:variant>
        <vt:i4>5</vt:i4>
      </vt:variant>
      <vt:variant>
        <vt:lpwstr>http://www.census.gov/compendia/statab/2012/tables/12s0230.xls</vt:lpwstr>
      </vt:variant>
      <vt:variant>
        <vt:lpwstr/>
      </vt:variant>
      <vt:variant>
        <vt:i4>7143472</vt:i4>
      </vt:variant>
      <vt:variant>
        <vt:i4>6</vt:i4>
      </vt:variant>
      <vt:variant>
        <vt:i4>0</vt:i4>
      </vt:variant>
      <vt:variant>
        <vt:i4>5</vt:i4>
      </vt:variant>
      <vt:variant>
        <vt:lpwstr>http://www.census.gov/compendia/statab/2012/tables/12s0300.pdf</vt:lpwstr>
      </vt:variant>
      <vt:variant>
        <vt:lpwstr/>
      </vt:variant>
      <vt:variant>
        <vt:i4>7340088</vt:i4>
      </vt:variant>
      <vt:variant>
        <vt:i4>3</vt:i4>
      </vt:variant>
      <vt:variant>
        <vt:i4>0</vt:i4>
      </vt:variant>
      <vt:variant>
        <vt:i4>5</vt:i4>
      </vt:variant>
      <vt:variant>
        <vt:lpwstr>http://www.census.gov/compendia/statab/2012/tables/12s0300.xls</vt:lpwstr>
      </vt:variant>
      <vt:variant>
        <vt:lpwstr/>
      </vt:variant>
      <vt:variant>
        <vt:i4>3014689</vt:i4>
      </vt:variant>
      <vt:variant>
        <vt:i4>0</vt:i4>
      </vt:variant>
      <vt:variant>
        <vt:i4>0</vt:i4>
      </vt:variant>
      <vt:variant>
        <vt:i4>5</vt:i4>
      </vt:variant>
      <vt:variant>
        <vt:lpwstr>http://www.census.gov/compendia/statab/cats/education/educational_attainment.html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Eleftherion-Carr</dc:creator>
  <cp:lastModifiedBy>Michelle Holschuh Simmons</cp:lastModifiedBy>
  <cp:revision>2</cp:revision>
  <dcterms:created xsi:type="dcterms:W3CDTF">2012-03-24T05:49:00Z</dcterms:created>
  <dcterms:modified xsi:type="dcterms:W3CDTF">2012-03-24T05:49:00Z</dcterms:modified>
</cp:coreProperties>
</file>